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EB" w:rsidRPr="00BF6790" w:rsidRDefault="00AA3D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Aufgabe 1</w:t>
      </w:r>
    </w:p>
    <w:p w:rsidR="00AA3DEB" w:rsidRDefault="00AA3DEB"/>
    <w:p w:rsidR="00AA3DEB" w:rsidRDefault="00AA3DEB">
      <w:r>
        <w:t>Erstellen Sie das Panel eines VI´s zur momentanen Datums- und Uhrzeitanzeige!</w:t>
      </w:r>
    </w:p>
    <w:p w:rsidR="00AA3DEB" w:rsidRDefault="00AA3DEB"/>
    <w:p w:rsidR="00AA3DEB" w:rsidRDefault="00AA3DEB">
      <w:r>
        <w:t>Lösungsweg:</w:t>
      </w:r>
    </w:p>
    <w:p w:rsidR="00AA3DEB" w:rsidRDefault="00AA3DEB" w:rsidP="001919F2">
      <w:pPr>
        <w:ind w:left="60"/>
      </w:pPr>
    </w:p>
    <w:p w:rsidR="00AA3DEB" w:rsidRPr="00E158CA" w:rsidRDefault="00AA3DEB" w:rsidP="001919F2">
      <w:pPr>
        <w:ind w:left="60"/>
        <w:rPr>
          <w:b/>
          <w:bCs/>
          <w:u w:val="single"/>
        </w:rPr>
      </w:pPr>
      <w:r w:rsidRPr="00E158CA">
        <w:rPr>
          <w:b/>
          <w:bCs/>
          <w:u w:val="single"/>
        </w:rPr>
        <w:t>Frontpanel:</w:t>
      </w:r>
    </w:p>
    <w:p w:rsidR="00AA3DEB" w:rsidRDefault="00AA3DEB" w:rsidP="001919F2">
      <w:pPr>
        <w:ind w:left="60"/>
      </w:pPr>
    </w:p>
    <w:p w:rsidR="00AA3DEB" w:rsidRDefault="00AA3DEB" w:rsidP="001919F2">
      <w:pPr>
        <w:numPr>
          <w:ilvl w:val="0"/>
          <w:numId w:val="1"/>
        </w:numPr>
      </w:pPr>
      <w:r>
        <w:t>Pla</w:t>
      </w:r>
      <w:r w:rsidR="00B046D9">
        <w:t>t</w:t>
      </w:r>
      <w:r>
        <w:t xml:space="preserve">zieren einer </w:t>
      </w:r>
      <w:r w:rsidRPr="00561176">
        <w:rPr>
          <w:b/>
          <w:bCs/>
          <w:i/>
          <w:iCs/>
        </w:rPr>
        <w:t>String-Anzeige</w:t>
      </w:r>
      <w:r>
        <w:t xml:space="preserve"> mit Benennung „Zeitangabe“ (ca. 8 cm aufziehen).</w:t>
      </w:r>
    </w:p>
    <w:p w:rsidR="00AA3DEB" w:rsidRDefault="00AA3DEB" w:rsidP="001919F2">
      <w:pPr>
        <w:ind w:left="60"/>
      </w:pPr>
    </w:p>
    <w:p w:rsidR="00AA3DEB" w:rsidRPr="00E158CA" w:rsidRDefault="00AA3DEB" w:rsidP="001919F2">
      <w:pPr>
        <w:ind w:left="60"/>
        <w:rPr>
          <w:b/>
          <w:bCs/>
          <w:u w:val="single"/>
        </w:rPr>
      </w:pPr>
      <w:r w:rsidRPr="00E158CA">
        <w:rPr>
          <w:b/>
          <w:bCs/>
          <w:u w:val="single"/>
        </w:rPr>
        <w:t>Blockdiagram</w:t>
      </w:r>
    </w:p>
    <w:p w:rsidR="00AA3DEB" w:rsidRDefault="00035305" w:rsidP="001919F2">
      <w:pPr>
        <w:ind w:left="60"/>
      </w:pPr>
      <w:r>
        <w:t>Whileschleife aufziehen</w:t>
      </w:r>
    </w:p>
    <w:p w:rsidR="00AA3DEB" w:rsidRDefault="00AA3DEB" w:rsidP="001919F2">
      <w:pPr>
        <w:numPr>
          <w:ilvl w:val="0"/>
          <w:numId w:val="1"/>
        </w:numPr>
      </w:pPr>
      <w:r>
        <w:t xml:space="preserve">Erstellen einer </w:t>
      </w:r>
      <w:proofErr w:type="spellStart"/>
      <w:r w:rsidRPr="003D1D33">
        <w:rPr>
          <w:b/>
          <w:bCs/>
          <w:i/>
          <w:iCs/>
        </w:rPr>
        <w:t>Stringkonstante</w:t>
      </w:r>
      <w:proofErr w:type="spellEnd"/>
      <w:r>
        <w:t xml:space="preserve"> mit Inhalt „Heute ist der „ </w:t>
      </w:r>
    </w:p>
    <w:p w:rsidR="00AA3DEB" w:rsidRDefault="00AA3DEB" w:rsidP="00561176">
      <w:pPr>
        <w:ind w:left="60"/>
      </w:pPr>
    </w:p>
    <w:p w:rsidR="00AA3DEB" w:rsidRDefault="00AA3DEB" w:rsidP="00561176">
      <w:pPr>
        <w:numPr>
          <w:ilvl w:val="0"/>
          <w:numId w:val="1"/>
        </w:numPr>
      </w:pPr>
      <w:r>
        <w:t>Aus Funktionspalette:</w:t>
      </w:r>
    </w:p>
    <w:p w:rsidR="00AA3DEB" w:rsidRDefault="00AA3DEB" w:rsidP="001919F2">
      <w:pPr>
        <w:ind w:left="1476" w:firstLine="648"/>
      </w:pPr>
      <w:r>
        <w:t>Timing</w:t>
      </w:r>
    </w:p>
    <w:p w:rsidR="00AA3DEB" w:rsidRPr="00561176" w:rsidRDefault="00AA3DEB" w:rsidP="001919F2">
      <w:pPr>
        <w:ind w:left="1476" w:firstLine="648"/>
        <w:rPr>
          <w:b/>
          <w:bCs/>
          <w:i/>
          <w:iCs/>
        </w:rPr>
      </w:pPr>
      <w:r>
        <w:tab/>
      </w:r>
      <w:r w:rsidRPr="00561176">
        <w:rPr>
          <w:b/>
          <w:bCs/>
          <w:i/>
          <w:iCs/>
        </w:rPr>
        <w:t xml:space="preserve">Datum/Zeit in Sekunden ermitteln </w:t>
      </w:r>
    </w:p>
    <w:p w:rsidR="00AA3DEB" w:rsidRDefault="00AA3DEB" w:rsidP="00561176"/>
    <w:p w:rsidR="00AA3DEB" w:rsidRDefault="00AA3DEB" w:rsidP="00561176">
      <w:r>
        <w:tab/>
        <w:t xml:space="preserve">Dessen Ausgang mit dem mittleren Eingang von </w:t>
      </w:r>
      <w:r w:rsidRPr="00561176">
        <w:rPr>
          <w:b/>
          <w:bCs/>
          <w:i/>
          <w:iCs/>
        </w:rPr>
        <w:t>Datum-/Zeit-String lesen</w:t>
      </w:r>
      <w:r>
        <w:t xml:space="preserve"> verbinden.</w:t>
      </w:r>
    </w:p>
    <w:p w:rsidR="00AA3DEB" w:rsidRDefault="00AA3DEB" w:rsidP="00561176">
      <w:r>
        <w:tab/>
      </w:r>
    </w:p>
    <w:p w:rsidR="00AA3DEB" w:rsidRDefault="00AA3DEB" w:rsidP="00561176">
      <w:pPr>
        <w:ind w:firstLine="708"/>
      </w:pPr>
      <w:r>
        <w:t>Im Folgenden benutzen Sie auch die Kontexthilfe dazu!</w:t>
      </w:r>
    </w:p>
    <w:p w:rsidR="00AA3DEB" w:rsidRDefault="00AA3DEB" w:rsidP="00561176"/>
    <w:p w:rsidR="00AA3DEB" w:rsidRDefault="00AA3DEB" w:rsidP="00561176">
      <w:r>
        <w:tab/>
        <w:t xml:space="preserve">Mit rechter Maustaste am oberen Eingang </w:t>
      </w:r>
    </w:p>
    <w:p w:rsidR="00AA3DEB" w:rsidRDefault="00AA3DEB" w:rsidP="00561176">
      <w:pPr>
        <w:ind w:left="4248" w:firstLine="708"/>
      </w:pPr>
      <w:r>
        <w:t>Erstellen</w:t>
      </w:r>
    </w:p>
    <w:p w:rsidR="00AA3DEB" w:rsidRPr="006A3F2E" w:rsidRDefault="00AA3DEB" w:rsidP="00561176">
      <w:pPr>
        <w:ind w:left="4248" w:firstLine="708"/>
        <w:rPr>
          <w:b/>
          <w:bCs/>
          <w:i/>
          <w:iCs/>
        </w:rPr>
      </w:pPr>
      <w:r>
        <w:tab/>
      </w:r>
      <w:r w:rsidRPr="006A3F2E">
        <w:rPr>
          <w:b/>
          <w:bCs/>
          <w:i/>
          <w:iCs/>
        </w:rPr>
        <w:t>Bedienelement</w:t>
      </w:r>
    </w:p>
    <w:p w:rsidR="00AA3DEB" w:rsidRDefault="00AA3DEB" w:rsidP="00561176">
      <w:r>
        <w:tab/>
      </w:r>
    </w:p>
    <w:p w:rsidR="00AA3DEB" w:rsidRDefault="00AA3DEB" w:rsidP="00561176">
      <w:pPr>
        <w:ind w:firstLine="708"/>
      </w:pPr>
      <w:r>
        <w:t>Mit rechter Maustaste am unteren Eingang Erstellen</w:t>
      </w:r>
    </w:p>
    <w:p w:rsidR="00AA3DEB" w:rsidRPr="006A3F2E" w:rsidRDefault="00AA3DEB" w:rsidP="00561176">
      <w:pPr>
        <w:rPr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3F2E">
        <w:rPr>
          <w:b/>
          <w:bCs/>
          <w:i/>
          <w:iCs/>
        </w:rPr>
        <w:t>Konstante</w:t>
      </w:r>
    </w:p>
    <w:p w:rsidR="00AA3DEB" w:rsidRDefault="00AA3DEB" w:rsidP="00561176"/>
    <w:p w:rsidR="00AA3DEB" w:rsidRDefault="00AA3DEB" w:rsidP="00561176">
      <w:r>
        <w:tab/>
      </w:r>
    </w:p>
    <w:p w:rsidR="00AA3DEB" w:rsidRDefault="00AA3DEB" w:rsidP="00561176">
      <w:pPr>
        <w:numPr>
          <w:ilvl w:val="0"/>
          <w:numId w:val="1"/>
        </w:numPr>
      </w:pPr>
      <w:r>
        <w:t>Aus Funktionspalette:</w:t>
      </w:r>
    </w:p>
    <w:p w:rsidR="00AA3DEB" w:rsidRDefault="00AA3DEB" w:rsidP="003D1D33">
      <w:pPr>
        <w:ind w:left="1416" w:firstLine="708"/>
      </w:pPr>
      <w:r>
        <w:t>String</w:t>
      </w:r>
    </w:p>
    <w:p w:rsidR="00AA3DEB" w:rsidRDefault="00AA3DEB" w:rsidP="00561176">
      <w:pPr>
        <w:ind w:left="2832"/>
      </w:pPr>
      <w:r>
        <w:rPr>
          <w:b/>
          <w:bCs/>
          <w:i/>
          <w:iCs/>
        </w:rPr>
        <w:t xml:space="preserve">String verknüpfen </w:t>
      </w:r>
      <w:r>
        <w:t>platzieren und vier Eingänge aufziehen</w:t>
      </w:r>
    </w:p>
    <w:p w:rsidR="00AA3DEB" w:rsidRDefault="00AA3DEB" w:rsidP="003D1D33"/>
    <w:p w:rsidR="00AA3DEB" w:rsidRDefault="00AA3DEB" w:rsidP="003D1D33">
      <w:r>
        <w:t xml:space="preserve">Erster Eingang davon mit </w:t>
      </w:r>
      <w:proofErr w:type="spellStart"/>
      <w:r w:rsidRPr="003D1D33">
        <w:rPr>
          <w:b/>
          <w:bCs/>
          <w:i/>
          <w:iCs/>
        </w:rPr>
        <w:t>Stringkonstante</w:t>
      </w:r>
      <w:proofErr w:type="spellEnd"/>
      <w:r>
        <w:t xml:space="preserve"> „Heute ist der „ verbinden.</w:t>
      </w:r>
    </w:p>
    <w:p w:rsidR="00AA3DEB" w:rsidRDefault="00AA3DEB" w:rsidP="003D1D33">
      <w:r>
        <w:t xml:space="preserve">Zweiter Eingang mit </w:t>
      </w:r>
      <w:r w:rsidRPr="003D1D33">
        <w:rPr>
          <w:b/>
          <w:bCs/>
        </w:rPr>
        <w:t>Datum</w:t>
      </w:r>
      <w:r>
        <w:t xml:space="preserve"> aus </w:t>
      </w:r>
      <w:r w:rsidRPr="003D1D33">
        <w:rPr>
          <w:b/>
          <w:bCs/>
          <w:i/>
          <w:iCs/>
        </w:rPr>
        <w:t>Datum/Zeit-String lesen</w:t>
      </w:r>
      <w:r>
        <w:t xml:space="preserve"> verbinden </w:t>
      </w:r>
    </w:p>
    <w:p w:rsidR="00AA3DEB" w:rsidRDefault="00AA3DEB" w:rsidP="003D1D33">
      <w:r>
        <w:t>Dritter Eingang mit dem Leerstring-Inhalt „Komma“ verbinden.</w:t>
      </w:r>
    </w:p>
    <w:p w:rsidR="00AA3DEB" w:rsidRDefault="00AA3DEB" w:rsidP="003D1D33">
      <w:r>
        <w:t xml:space="preserve">Vierter Eingang </w:t>
      </w:r>
      <w:r w:rsidRPr="003D1D33">
        <w:rPr>
          <w:b/>
          <w:bCs/>
        </w:rPr>
        <w:t>Zeit</w:t>
      </w:r>
      <w:r>
        <w:t xml:space="preserve"> aus </w:t>
      </w:r>
      <w:r w:rsidRPr="003D1D33">
        <w:rPr>
          <w:b/>
          <w:bCs/>
          <w:i/>
          <w:iCs/>
        </w:rPr>
        <w:t>Datum/Zeit-String lesen</w:t>
      </w:r>
      <w:r>
        <w:t xml:space="preserve"> verbinden.</w:t>
      </w:r>
    </w:p>
    <w:p w:rsidR="00AA3DEB" w:rsidRDefault="00AA3DEB" w:rsidP="003D1D33"/>
    <w:p w:rsidR="00AA3DEB" w:rsidRDefault="00AA3DEB" w:rsidP="00561176">
      <w:r>
        <w:t xml:space="preserve">Verbinden Sie jetzt den Ausgang von </w:t>
      </w:r>
      <w:r>
        <w:rPr>
          <w:b/>
          <w:bCs/>
          <w:i/>
          <w:iCs/>
        </w:rPr>
        <w:t>String verknüpfen</w:t>
      </w:r>
      <w:r>
        <w:t xml:space="preserve"> mit der </w:t>
      </w:r>
      <w:r w:rsidRPr="00561176">
        <w:rPr>
          <w:b/>
          <w:bCs/>
          <w:i/>
          <w:iCs/>
        </w:rPr>
        <w:t>String-Anzeige</w:t>
      </w:r>
      <w:r>
        <w:rPr>
          <w:b/>
          <w:bCs/>
          <w:i/>
          <w:iCs/>
        </w:rPr>
        <w:t xml:space="preserve"> </w:t>
      </w:r>
      <w:r>
        <w:t>„Zeitangabe“ des Frontpanels.</w:t>
      </w:r>
    </w:p>
    <w:p w:rsidR="00AA3DEB" w:rsidRDefault="00AA3DEB" w:rsidP="00561176"/>
    <w:p w:rsidR="00AA3DEB" w:rsidRDefault="00AA3DEB" w:rsidP="00561176"/>
    <w:p w:rsidR="00035305" w:rsidRDefault="00035305" w:rsidP="00561176"/>
    <w:p w:rsidR="00035305" w:rsidRDefault="00035305" w:rsidP="00561176"/>
    <w:p w:rsidR="00AA3DEB" w:rsidRDefault="00AA3DEB" w:rsidP="00561176">
      <w:r>
        <w:t>Starten Sie dieses VI und beschreiben Sie Ihre Beobachtungen des Frontpanels.</w:t>
      </w:r>
    </w:p>
    <w:p w:rsidR="00AA3DEB" w:rsidRDefault="00AA3DEB" w:rsidP="00561176">
      <w:r>
        <w:t>Speichern Sie das VI in Ihrem Namensordner unter „Datum-Uhrzeit.vi“ ab.</w:t>
      </w:r>
    </w:p>
    <w:p w:rsidR="00AA3DEB" w:rsidRDefault="00AA3DEB" w:rsidP="00561176"/>
    <w:p w:rsidR="00AA3DEB" w:rsidRPr="002249AB" w:rsidRDefault="00AA3DEB" w:rsidP="00561176"/>
    <w:p w:rsidR="00AA3DEB" w:rsidRDefault="00AA3DEB" w:rsidP="00561176">
      <w:r>
        <w:tab/>
      </w:r>
    </w:p>
    <w:p w:rsidR="00AA3DEB" w:rsidRDefault="00AA3DEB">
      <w:r>
        <w:tab/>
      </w:r>
    </w:p>
    <w:p w:rsidR="00AA3DEB" w:rsidRDefault="00AA3DEB" w:rsidP="000B0767">
      <w:pPr>
        <w:rPr>
          <w:b/>
          <w:bCs/>
          <w:sz w:val="32"/>
          <w:szCs w:val="32"/>
        </w:rPr>
      </w:pPr>
      <w:r w:rsidRPr="0034232E">
        <w:rPr>
          <w:b/>
          <w:bCs/>
          <w:sz w:val="32"/>
          <w:szCs w:val="32"/>
        </w:rPr>
        <w:lastRenderedPageBreak/>
        <w:t>Aufgabe 2</w:t>
      </w:r>
    </w:p>
    <w:p w:rsidR="00AA3DEB" w:rsidRDefault="00AA3DEB" w:rsidP="000B0767">
      <w:pPr>
        <w:rPr>
          <w:b/>
          <w:bCs/>
          <w:sz w:val="32"/>
          <w:szCs w:val="32"/>
        </w:rPr>
      </w:pPr>
    </w:p>
    <w:p w:rsidR="00AA3DEB" w:rsidRPr="0034232E" w:rsidRDefault="00AA3DEB" w:rsidP="000B0767"/>
    <w:p w:rsidR="00AA3DEB" w:rsidRDefault="00AA3DEB" w:rsidP="000B0767">
      <w:r>
        <w:t>Erstellen Sie das Panel eines VI´s zur Erzeugung von Warnsignalen für das Betreten einer Strahlenbelastungszone!</w:t>
      </w:r>
    </w:p>
    <w:p w:rsidR="00AA3DEB" w:rsidRDefault="00AA3DEB" w:rsidP="000B0767"/>
    <w:p w:rsidR="00AA3DEB" w:rsidRDefault="00AA3DEB" w:rsidP="000B0767">
      <w:r>
        <w:t>Lösungsweg:</w:t>
      </w:r>
    </w:p>
    <w:p w:rsidR="00AA3DEB" w:rsidRDefault="00AA3DEB" w:rsidP="000B0767">
      <w:pPr>
        <w:ind w:left="60"/>
      </w:pPr>
    </w:p>
    <w:p w:rsidR="00AA3DEB" w:rsidRPr="00E158CA" w:rsidRDefault="00AA3DEB" w:rsidP="000B0767">
      <w:pPr>
        <w:ind w:left="60"/>
        <w:rPr>
          <w:b/>
          <w:bCs/>
          <w:u w:val="single"/>
        </w:rPr>
      </w:pPr>
      <w:r w:rsidRPr="00E158CA">
        <w:rPr>
          <w:b/>
          <w:bCs/>
          <w:u w:val="single"/>
        </w:rPr>
        <w:t>Frontpanel:</w:t>
      </w:r>
    </w:p>
    <w:p w:rsidR="00AA3DEB" w:rsidRDefault="00AA3DEB" w:rsidP="000B0767">
      <w:pPr>
        <w:ind w:left="60"/>
      </w:pPr>
    </w:p>
    <w:p w:rsidR="00AA3DEB" w:rsidRDefault="00AA3DEB" w:rsidP="000B0767">
      <w:pPr>
        <w:numPr>
          <w:ilvl w:val="0"/>
          <w:numId w:val="1"/>
        </w:numPr>
      </w:pPr>
      <w:r>
        <w:t>Pla</w:t>
      </w:r>
      <w:r w:rsidR="00B046D9">
        <w:t>t</w:t>
      </w:r>
      <w:r>
        <w:t xml:space="preserve">zieren eines </w:t>
      </w:r>
      <w:r>
        <w:rPr>
          <w:b/>
          <w:bCs/>
          <w:i/>
          <w:iCs/>
        </w:rPr>
        <w:t>Enum-Bedienelementes</w:t>
      </w:r>
      <w:r>
        <w:t xml:space="preserve"> mit Beschriftung „Warnsignal“ ca. 5 cm aufziehen.</w:t>
      </w:r>
    </w:p>
    <w:p w:rsidR="00AA3DEB" w:rsidRDefault="00AA3DEB" w:rsidP="000B0767">
      <w:pPr>
        <w:numPr>
          <w:ilvl w:val="0"/>
          <w:numId w:val="1"/>
        </w:numPr>
      </w:pPr>
      <w:r>
        <w:t>Rechte Maustaste auf Enum-Bedienelement und“ Objekte bearbeiten“ betätigen.</w:t>
      </w:r>
    </w:p>
    <w:p w:rsidR="00AA3DEB" w:rsidRDefault="00AA3DEB" w:rsidP="000B0767">
      <w:pPr>
        <w:numPr>
          <w:ilvl w:val="0"/>
          <w:numId w:val="1"/>
        </w:numPr>
      </w:pPr>
      <w:r>
        <w:t>Folgende Eintragungen vornehmen:</w:t>
      </w:r>
    </w:p>
    <w:p w:rsidR="00AA3DEB" w:rsidRDefault="00AA3DEB" w:rsidP="000B0767">
      <w:pPr>
        <w:ind w:left="708"/>
      </w:pPr>
      <w:r>
        <w:t>Keine Strahlung!…Einfügen…Dosimeter tragen!...Einfügen…Zutritt verboten!</w:t>
      </w:r>
    </w:p>
    <w:p w:rsidR="00AA3DEB" w:rsidRDefault="00AA3DEB" w:rsidP="000B0767">
      <w:pPr>
        <w:numPr>
          <w:ilvl w:val="0"/>
          <w:numId w:val="1"/>
        </w:numPr>
      </w:pPr>
      <w:r>
        <w:t xml:space="preserve">Darunter platziert einer ca. 5cm x 5cm großen </w:t>
      </w:r>
      <w:proofErr w:type="spellStart"/>
      <w:r w:rsidRPr="0034232E">
        <w:rPr>
          <w:b/>
          <w:bCs/>
          <w:i/>
          <w:iCs/>
        </w:rPr>
        <w:t>Farbfeld</w:t>
      </w:r>
      <w:proofErr w:type="spellEnd"/>
      <w:r w:rsidRPr="0034232E">
        <w:rPr>
          <w:b/>
          <w:bCs/>
          <w:i/>
          <w:iCs/>
        </w:rPr>
        <w:t>-Anzeige</w:t>
      </w:r>
      <w:r>
        <w:t xml:space="preserve"> </w:t>
      </w:r>
      <w:r w:rsidR="00FF1F92">
        <w:t>mit der Beschriftung „Warntafel“ aus Numerik-Palette</w:t>
      </w:r>
      <w:r>
        <w:t>.</w:t>
      </w:r>
    </w:p>
    <w:p w:rsidR="00AA3DEB" w:rsidRDefault="00AA3DEB" w:rsidP="000B0767">
      <w:pPr>
        <w:numPr>
          <w:ilvl w:val="0"/>
          <w:numId w:val="1"/>
        </w:numPr>
      </w:pPr>
      <w:r>
        <w:t xml:space="preserve">In die </w:t>
      </w:r>
      <w:proofErr w:type="spellStart"/>
      <w:r>
        <w:t>Farbfeld</w:t>
      </w:r>
      <w:proofErr w:type="spellEnd"/>
      <w:r>
        <w:t xml:space="preserve">-Anzeige eine </w:t>
      </w:r>
      <w:r w:rsidRPr="00521A1B">
        <w:rPr>
          <w:b/>
          <w:bCs/>
          <w:i/>
          <w:iCs/>
        </w:rPr>
        <w:t>String-Anzeige</w:t>
      </w:r>
      <w:r>
        <w:t xml:space="preserve"> ohne Beschriftung  tropfen und diese mit Farbstift der Werkzeugpalette auf „Transparent“ setzen.</w:t>
      </w:r>
    </w:p>
    <w:p w:rsidR="00AA3DEB" w:rsidRDefault="00AA3DEB" w:rsidP="000B0767"/>
    <w:p w:rsidR="00AA3DEB" w:rsidRPr="00E158CA" w:rsidRDefault="00AA3DEB" w:rsidP="000B0767">
      <w:pPr>
        <w:ind w:left="60"/>
        <w:rPr>
          <w:b/>
          <w:bCs/>
          <w:u w:val="single"/>
        </w:rPr>
      </w:pPr>
      <w:r w:rsidRPr="00E158CA">
        <w:rPr>
          <w:b/>
          <w:bCs/>
          <w:u w:val="single"/>
        </w:rPr>
        <w:t>Blockdiagram</w:t>
      </w:r>
    </w:p>
    <w:p w:rsidR="00AA3DEB" w:rsidRDefault="00035305" w:rsidP="000B0767">
      <w:pPr>
        <w:ind w:left="60"/>
      </w:pPr>
      <w:r>
        <w:t>Whileschleife aufziehen</w:t>
      </w:r>
    </w:p>
    <w:p w:rsidR="00AA3DEB" w:rsidRDefault="00AA3DEB" w:rsidP="000B0767">
      <w:pPr>
        <w:numPr>
          <w:ilvl w:val="0"/>
          <w:numId w:val="1"/>
        </w:numPr>
      </w:pPr>
      <w:r>
        <w:t xml:space="preserve">Erstellen einer </w:t>
      </w:r>
      <w:r>
        <w:rPr>
          <w:b/>
          <w:bCs/>
          <w:i/>
          <w:iCs/>
        </w:rPr>
        <w:t xml:space="preserve">Case-Struktur </w:t>
      </w:r>
      <w:r>
        <w:t>ca. 5cm x 5cm</w:t>
      </w:r>
    </w:p>
    <w:p w:rsidR="00AA3DEB" w:rsidRDefault="00AA3DEB" w:rsidP="000B0767">
      <w:pPr>
        <w:numPr>
          <w:ilvl w:val="0"/>
          <w:numId w:val="1"/>
        </w:numPr>
      </w:pPr>
      <w:r>
        <w:t xml:space="preserve">Das </w:t>
      </w:r>
      <w:r w:rsidRPr="00E75918">
        <w:t>Enum-Bedienelement</w:t>
      </w:r>
      <w:r>
        <w:t xml:space="preserve"> mit dem </w:t>
      </w:r>
      <w:proofErr w:type="spellStart"/>
      <w:r>
        <w:t>Auswahlanschluß</w:t>
      </w:r>
      <w:proofErr w:type="spellEnd"/>
      <w:r>
        <w:t xml:space="preserve"> (?) der Case-Struktur verbinden.</w:t>
      </w:r>
    </w:p>
    <w:p w:rsidR="00AA3DEB" w:rsidRDefault="00AA3DEB" w:rsidP="000B0767">
      <w:pPr>
        <w:numPr>
          <w:ilvl w:val="0"/>
          <w:numId w:val="1"/>
        </w:numPr>
      </w:pPr>
      <w:r>
        <w:t>Rechte Maustaste auf Casestruktur und „Case für jeden Wert hinzufügen“ betätigen.</w:t>
      </w:r>
    </w:p>
    <w:p w:rsidR="00AA3DEB" w:rsidRDefault="00AA3DEB" w:rsidP="000B0767">
      <w:pPr>
        <w:numPr>
          <w:ilvl w:val="0"/>
          <w:numId w:val="1"/>
        </w:numPr>
      </w:pPr>
      <w:r>
        <w:t xml:space="preserve">Folgende </w:t>
      </w:r>
      <w:proofErr w:type="spellStart"/>
      <w:r w:rsidRPr="00E75918">
        <w:rPr>
          <w:b/>
          <w:bCs/>
          <w:i/>
          <w:iCs/>
        </w:rPr>
        <w:t>Farbfeld</w:t>
      </w:r>
      <w:proofErr w:type="spellEnd"/>
      <w:r w:rsidRPr="00E75918">
        <w:rPr>
          <w:b/>
          <w:bCs/>
          <w:i/>
          <w:iCs/>
        </w:rPr>
        <w:t>-Konstanten</w:t>
      </w:r>
      <w:r>
        <w:t xml:space="preserve"> aus Palette „</w:t>
      </w:r>
      <w:proofErr w:type="spellStart"/>
      <w:r>
        <w:t>Dialog&amp;Benutzeroberfläche</w:t>
      </w:r>
      <w:proofErr w:type="spellEnd"/>
      <w:r>
        <w:t>“ in die Cases einbringen:</w:t>
      </w:r>
    </w:p>
    <w:p w:rsidR="00AA3DEB" w:rsidRDefault="00AA3DEB" w:rsidP="000B0767">
      <w:pPr>
        <w:ind w:firstLine="708"/>
      </w:pPr>
    </w:p>
    <w:p w:rsidR="00AA3DEB" w:rsidRDefault="00AA3DEB" w:rsidP="000B0767">
      <w:pPr>
        <w:ind w:firstLine="708"/>
      </w:pPr>
      <w:r>
        <w:t xml:space="preserve">Rahmen „Keine Strahlung!“ - </w:t>
      </w:r>
      <w:r>
        <w:rPr>
          <w:b/>
          <w:bCs/>
          <w:i/>
          <w:iCs/>
        </w:rPr>
        <w:t>Grün</w:t>
      </w:r>
    </w:p>
    <w:p w:rsidR="00AA3DEB" w:rsidRDefault="00AA3DEB" w:rsidP="000B0767">
      <w:pPr>
        <w:ind w:left="2124"/>
      </w:pPr>
      <w:r>
        <w:t xml:space="preserve">Rahmen „Dosimeter tragen!“ – </w:t>
      </w:r>
      <w:r>
        <w:rPr>
          <w:b/>
          <w:bCs/>
          <w:i/>
          <w:iCs/>
        </w:rPr>
        <w:t>Gelb</w:t>
      </w:r>
    </w:p>
    <w:p w:rsidR="00AA3DEB" w:rsidRDefault="00AA3DEB" w:rsidP="000B0767">
      <w:pPr>
        <w:ind w:left="2124"/>
      </w:pPr>
      <w:r>
        <w:tab/>
      </w:r>
      <w:r>
        <w:tab/>
        <w:t xml:space="preserve">Rahmen „Zutritt verboten!“ – </w:t>
      </w:r>
      <w:r>
        <w:rPr>
          <w:b/>
          <w:bCs/>
          <w:i/>
          <w:iCs/>
        </w:rPr>
        <w:t>Rot</w:t>
      </w:r>
    </w:p>
    <w:p w:rsidR="00AA3DEB" w:rsidRPr="00E75918" w:rsidRDefault="00AA3DEB" w:rsidP="000B0767">
      <w:r>
        <w:t xml:space="preserve">- </w:t>
      </w:r>
      <w:proofErr w:type="spellStart"/>
      <w:r>
        <w:rPr>
          <w:b/>
          <w:bCs/>
          <w:i/>
          <w:iCs/>
        </w:rPr>
        <w:t>Stringkonstanten</w:t>
      </w:r>
      <w:proofErr w:type="spellEnd"/>
      <w:r>
        <w:t xml:space="preserve"> aus Palette „String“ mit folgenden Texten zusätzlich in die Cases mit den </w:t>
      </w:r>
      <w:proofErr w:type="spellStart"/>
      <w:r>
        <w:t>Farbfeld</w:t>
      </w:r>
      <w:proofErr w:type="spellEnd"/>
      <w:r>
        <w:t>-Konstanten einbringen:</w:t>
      </w:r>
    </w:p>
    <w:p w:rsidR="00AA3DEB" w:rsidRPr="00E75918" w:rsidRDefault="00AA3DEB" w:rsidP="000B0767">
      <w:pPr>
        <w:ind w:left="2124"/>
      </w:pPr>
    </w:p>
    <w:p w:rsidR="00AA3DEB" w:rsidRDefault="00AA3DEB" w:rsidP="000B0767">
      <w:pPr>
        <w:ind w:firstLine="708"/>
      </w:pPr>
      <w:r>
        <w:t xml:space="preserve">Rahmen </w:t>
      </w:r>
      <w:proofErr w:type="spellStart"/>
      <w:r>
        <w:t>Stringtext</w:t>
      </w:r>
      <w:proofErr w:type="spellEnd"/>
      <w:r>
        <w:t xml:space="preserve"> </w:t>
      </w:r>
      <w:r w:rsidRPr="009B242D">
        <w:rPr>
          <w:b/>
          <w:bCs/>
        </w:rPr>
        <w:t>Keine Strahlung!</w:t>
      </w:r>
      <w:r>
        <w:t xml:space="preserve"> </w:t>
      </w:r>
    </w:p>
    <w:p w:rsidR="00AA3DEB" w:rsidRDefault="00AA3DEB" w:rsidP="000B0767">
      <w:pPr>
        <w:ind w:left="2124"/>
      </w:pPr>
      <w:r>
        <w:t xml:space="preserve">Rahmen </w:t>
      </w:r>
      <w:proofErr w:type="spellStart"/>
      <w:r>
        <w:t>Stringtext</w:t>
      </w:r>
      <w:proofErr w:type="spellEnd"/>
      <w:r>
        <w:t xml:space="preserve"> </w:t>
      </w:r>
      <w:r w:rsidRPr="009B242D">
        <w:rPr>
          <w:b/>
          <w:bCs/>
        </w:rPr>
        <w:t>Dosimeter tragen!</w:t>
      </w:r>
    </w:p>
    <w:p w:rsidR="00AA3DEB" w:rsidRDefault="00AA3DEB" w:rsidP="000B0767">
      <w:pPr>
        <w:ind w:left="2124"/>
        <w:rPr>
          <w:b/>
          <w:bCs/>
        </w:rPr>
      </w:pPr>
      <w:r>
        <w:tab/>
        <w:t xml:space="preserve">Rahmen </w:t>
      </w:r>
      <w:proofErr w:type="spellStart"/>
      <w:r>
        <w:t>Stringtext</w:t>
      </w:r>
      <w:proofErr w:type="spellEnd"/>
      <w:r>
        <w:t xml:space="preserve"> </w:t>
      </w:r>
      <w:r w:rsidRPr="009B242D">
        <w:rPr>
          <w:b/>
          <w:bCs/>
        </w:rPr>
        <w:t>Zutritt verboten!</w:t>
      </w:r>
    </w:p>
    <w:p w:rsidR="00AA3DEB" w:rsidRDefault="00AA3DEB" w:rsidP="000B0767">
      <w:pPr>
        <w:rPr>
          <w:b/>
          <w:bCs/>
        </w:rPr>
      </w:pPr>
    </w:p>
    <w:p w:rsidR="00AA3DEB" w:rsidRDefault="00AA3DEB" w:rsidP="000B0767">
      <w:pPr>
        <w:numPr>
          <w:ilvl w:val="0"/>
          <w:numId w:val="1"/>
        </w:numPr>
      </w:pPr>
      <w:r w:rsidRPr="00852423">
        <w:t xml:space="preserve">Alle </w:t>
      </w:r>
      <w:proofErr w:type="spellStart"/>
      <w:r>
        <w:t>Farbfeld</w:t>
      </w:r>
      <w:proofErr w:type="spellEnd"/>
      <w:r>
        <w:t xml:space="preserve">-Konstanten der einzelnen Cases mit der </w:t>
      </w:r>
      <w:proofErr w:type="spellStart"/>
      <w:r>
        <w:t>Farbfeld</w:t>
      </w:r>
      <w:proofErr w:type="spellEnd"/>
      <w:r>
        <w:t>-Anzeige „Warntafel“ durch einen Tunnel verbinden.</w:t>
      </w:r>
    </w:p>
    <w:p w:rsidR="00AA3DEB" w:rsidRDefault="00AA3DEB" w:rsidP="000B0767">
      <w:pPr>
        <w:numPr>
          <w:ilvl w:val="0"/>
          <w:numId w:val="1"/>
        </w:numPr>
      </w:pPr>
      <w:r>
        <w:t>Alle String-Konstanten der einzelnen Cases mit der String-Anzeige (ohne Beschriftung) durch einen weiteren Tunnel verbinden.</w:t>
      </w:r>
    </w:p>
    <w:p w:rsidR="00AA3DEB" w:rsidRDefault="00AA3DEB" w:rsidP="000B0767"/>
    <w:p w:rsidR="00AA3DEB" w:rsidRDefault="00AA3DEB" w:rsidP="000B0767"/>
    <w:p w:rsidR="00035305" w:rsidRDefault="00035305" w:rsidP="000B0767"/>
    <w:p w:rsidR="00AA3DEB" w:rsidRDefault="00AA3DEB" w:rsidP="000B0767">
      <w:r>
        <w:t xml:space="preserve">Starten Sie dieses VI und beschreiben Sie Ihre Beobachtungen des Frontpanels, indem Sie das </w:t>
      </w:r>
      <w:r w:rsidRPr="002C0E7F">
        <w:t>Enum-Bedienelement</w:t>
      </w:r>
      <w:r>
        <w:t xml:space="preserve"> mit der Beschriftung „Warnsignal“ durch scrollen. </w:t>
      </w:r>
    </w:p>
    <w:p w:rsidR="00AA3DEB" w:rsidRDefault="00AA3DEB" w:rsidP="000B0767">
      <w:r>
        <w:t>Den erscheinenden Text auf der String-Anzeige innerhalb der Warntafel einmalig „Fett“ markieren!</w:t>
      </w:r>
    </w:p>
    <w:p w:rsidR="00AA3DEB" w:rsidRPr="00852423" w:rsidRDefault="00AA3DEB" w:rsidP="000B0767">
      <w:r>
        <w:t>Speichern Sie das VI in Ihrem Namensordner unter „Strahlen-Warnsignal.vi“ ab.</w:t>
      </w:r>
    </w:p>
    <w:p w:rsidR="00AA3DEB" w:rsidRPr="00BF6790" w:rsidRDefault="00AA3DEB" w:rsidP="000B076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Aufgabe 3</w:t>
      </w:r>
    </w:p>
    <w:p w:rsidR="00AA3DEB" w:rsidRDefault="00AA3DEB" w:rsidP="000B0767"/>
    <w:p w:rsidR="00AA3DEB" w:rsidRDefault="00AA3DEB" w:rsidP="000B0767">
      <w:r>
        <w:t>Erstellen Sie das Panel eines VI´s zur Durchführung von „Addition-Subtraktion-Multiplikation“ zweier numerischer Zahlen mittels eines booleschen Schalter-Array!</w:t>
      </w:r>
    </w:p>
    <w:p w:rsidR="00AA3DEB" w:rsidRDefault="00AA3DEB" w:rsidP="000B0767"/>
    <w:p w:rsidR="00AA3DEB" w:rsidRDefault="00AA3DEB" w:rsidP="000B0767">
      <w:r>
        <w:t>Lösungsweg:</w:t>
      </w:r>
    </w:p>
    <w:p w:rsidR="00AA3DEB" w:rsidRDefault="00AA3DEB" w:rsidP="000B0767">
      <w:pPr>
        <w:ind w:left="60"/>
      </w:pPr>
    </w:p>
    <w:p w:rsidR="00AA3DEB" w:rsidRPr="00E158CA" w:rsidRDefault="00AA3DEB" w:rsidP="000B0767">
      <w:pPr>
        <w:ind w:left="60"/>
        <w:rPr>
          <w:b/>
          <w:bCs/>
          <w:u w:val="single"/>
        </w:rPr>
      </w:pPr>
      <w:r w:rsidRPr="00E158CA">
        <w:rPr>
          <w:b/>
          <w:bCs/>
          <w:u w:val="single"/>
        </w:rPr>
        <w:t>Frontpanel:</w:t>
      </w:r>
    </w:p>
    <w:p w:rsidR="00AA3DEB" w:rsidRDefault="00AA3DEB" w:rsidP="000B0767"/>
    <w:p w:rsidR="00AA3DEB" w:rsidRDefault="00AA3DEB" w:rsidP="000B0767">
      <w:pPr>
        <w:numPr>
          <w:ilvl w:val="0"/>
          <w:numId w:val="2"/>
        </w:numPr>
      </w:pPr>
      <w:r>
        <w:t>Pla</w:t>
      </w:r>
      <w:r w:rsidR="000D7D09">
        <w:t>t</w:t>
      </w:r>
      <w:r>
        <w:t xml:space="preserve">zieren eines booleschen </w:t>
      </w:r>
      <w:r w:rsidRPr="007268C7">
        <w:rPr>
          <w:b/>
          <w:bCs/>
          <w:i/>
          <w:iCs/>
        </w:rPr>
        <w:t>Schalterarray mit drei Kippschaltern</w:t>
      </w:r>
      <w:r>
        <w:t xml:space="preserve"> senkrecht aufziehen.</w:t>
      </w:r>
    </w:p>
    <w:p w:rsidR="00AA3DEB" w:rsidRDefault="00AA3DEB" w:rsidP="000B0767">
      <w:pPr>
        <w:numPr>
          <w:ilvl w:val="0"/>
          <w:numId w:val="2"/>
        </w:numPr>
      </w:pPr>
      <w:r>
        <w:t xml:space="preserve">Benennung der Kippschalter seitlich mit: </w:t>
      </w:r>
      <w:r>
        <w:tab/>
        <w:t>Addition</w:t>
      </w:r>
    </w:p>
    <w:p w:rsidR="00AA3DEB" w:rsidRDefault="00AA3DEB" w:rsidP="000B0767">
      <w:pPr>
        <w:ind w:left="4668" w:firstLine="288"/>
      </w:pPr>
      <w:r>
        <w:t>Subtraktion</w:t>
      </w:r>
    </w:p>
    <w:p w:rsidR="00AA3DEB" w:rsidRDefault="00AA3DEB" w:rsidP="000B0767">
      <w:pPr>
        <w:ind w:left="4956"/>
      </w:pPr>
      <w:r>
        <w:t>Multiplikation</w:t>
      </w:r>
    </w:p>
    <w:p w:rsidR="00AA3DEB" w:rsidRDefault="00AA3DEB" w:rsidP="000B0767"/>
    <w:p w:rsidR="00AA3DEB" w:rsidRPr="008207BD" w:rsidRDefault="00AA3DEB" w:rsidP="000B0767">
      <w:pPr>
        <w:numPr>
          <w:ilvl w:val="0"/>
          <w:numId w:val="2"/>
        </w:numPr>
        <w:rPr>
          <w:b/>
          <w:bCs/>
        </w:rPr>
      </w:pPr>
      <w:r>
        <w:t>Pla</w:t>
      </w:r>
      <w:r w:rsidR="00B046D9">
        <w:t>t</w:t>
      </w:r>
      <w:r>
        <w:t xml:space="preserve">zieren zweier </w:t>
      </w:r>
      <w:r w:rsidRPr="007268C7">
        <w:rPr>
          <w:b/>
          <w:bCs/>
          <w:i/>
          <w:iCs/>
        </w:rPr>
        <w:t>numerischer Bedienelemente</w:t>
      </w:r>
      <w:r>
        <w:t xml:space="preserve"> mit Beschriftung „a“ bzw. „b“ in der Darstellung </w:t>
      </w:r>
      <w:r w:rsidRPr="008207BD">
        <w:rPr>
          <w:b/>
          <w:bCs/>
        </w:rPr>
        <w:t>I32</w:t>
      </w:r>
      <w:r>
        <w:rPr>
          <w:b/>
          <w:bCs/>
        </w:rPr>
        <w:t>.</w:t>
      </w:r>
    </w:p>
    <w:p w:rsidR="00AA3DEB" w:rsidRDefault="00AA3DEB" w:rsidP="000B0767">
      <w:pPr>
        <w:numPr>
          <w:ilvl w:val="0"/>
          <w:numId w:val="2"/>
        </w:numPr>
      </w:pPr>
      <w:r>
        <w:t>Pla</w:t>
      </w:r>
      <w:r w:rsidR="00B046D9">
        <w:t>t</w:t>
      </w:r>
      <w:r>
        <w:t xml:space="preserve">zieren einer </w:t>
      </w:r>
      <w:r w:rsidRPr="007268C7">
        <w:rPr>
          <w:b/>
          <w:bCs/>
          <w:i/>
          <w:iCs/>
        </w:rPr>
        <w:t>numerischen Anzeige</w:t>
      </w:r>
      <w:r>
        <w:t xml:space="preserve"> mit Beschriftung „y“ in der Darstellung </w:t>
      </w:r>
      <w:r w:rsidRPr="008207BD">
        <w:rPr>
          <w:b/>
          <w:bCs/>
        </w:rPr>
        <w:t>I32</w:t>
      </w:r>
      <w:r>
        <w:rPr>
          <w:b/>
          <w:bCs/>
        </w:rPr>
        <w:t>.</w:t>
      </w:r>
    </w:p>
    <w:p w:rsidR="00AA3DEB" w:rsidRDefault="00AA3DEB" w:rsidP="000B0767">
      <w:pPr>
        <w:ind w:left="360"/>
      </w:pPr>
    </w:p>
    <w:p w:rsidR="00AA3DEB" w:rsidRPr="00E158CA" w:rsidRDefault="00AA3DEB" w:rsidP="000B0767">
      <w:pPr>
        <w:ind w:left="60"/>
        <w:rPr>
          <w:b/>
          <w:bCs/>
          <w:u w:val="single"/>
        </w:rPr>
      </w:pPr>
      <w:r w:rsidRPr="00E158CA">
        <w:rPr>
          <w:b/>
          <w:bCs/>
          <w:u w:val="single"/>
        </w:rPr>
        <w:t>Blockdiagram</w:t>
      </w:r>
    </w:p>
    <w:p w:rsidR="00AA3DEB" w:rsidRDefault="00035305" w:rsidP="000B0767">
      <w:pPr>
        <w:ind w:left="360"/>
      </w:pPr>
      <w:r>
        <w:t>Whileschleife aufziehen</w:t>
      </w:r>
    </w:p>
    <w:p w:rsidR="00AA3DEB" w:rsidRDefault="00AA3DEB" w:rsidP="000B0767">
      <w:pPr>
        <w:numPr>
          <w:ilvl w:val="0"/>
          <w:numId w:val="2"/>
        </w:numPr>
      </w:pPr>
      <w:r>
        <w:t xml:space="preserve">Konvertieren Sie das Schalterarray mit dem Funktionselement </w:t>
      </w:r>
      <w:r>
        <w:rPr>
          <w:b/>
          <w:bCs/>
          <w:i/>
          <w:iCs/>
        </w:rPr>
        <w:t>Boolesches Array nach Zahl</w:t>
      </w:r>
      <w:r>
        <w:t xml:space="preserve"> zu finden in der Funktionspalette „Boolesch“.</w:t>
      </w:r>
    </w:p>
    <w:p w:rsidR="00AA3DEB" w:rsidRDefault="00AA3DEB" w:rsidP="000B0767">
      <w:pPr>
        <w:numPr>
          <w:ilvl w:val="0"/>
          <w:numId w:val="2"/>
        </w:numPr>
      </w:pPr>
      <w:r>
        <w:t xml:space="preserve">Erstellen Sie eine </w:t>
      </w:r>
      <w:r w:rsidRPr="00171345">
        <w:rPr>
          <w:b/>
          <w:bCs/>
          <w:i/>
          <w:iCs/>
        </w:rPr>
        <w:t>Case-Struktur</w:t>
      </w:r>
      <w:r>
        <w:t xml:space="preserve"> und verbinden Sie dessen Auswahlanschluss mit dem Ausgang von  </w:t>
      </w:r>
      <w:r w:rsidRPr="00171345">
        <w:t>Boolesches Array nach Zahl</w:t>
      </w:r>
      <w:r>
        <w:t>.</w:t>
      </w:r>
    </w:p>
    <w:p w:rsidR="00AA3DEB" w:rsidRDefault="00AA3DEB" w:rsidP="000B0767">
      <w:pPr>
        <w:numPr>
          <w:ilvl w:val="0"/>
          <w:numId w:val="2"/>
        </w:numPr>
      </w:pPr>
      <w:r>
        <w:t>Generieren Sie vier Case-Rahmen mit der Bezeichnung</w:t>
      </w:r>
    </w:p>
    <w:p w:rsidR="00AA3DEB" w:rsidRDefault="00AA3DEB" w:rsidP="000B0767">
      <w:pPr>
        <w:ind w:left="4956"/>
      </w:pPr>
      <w:r>
        <w:t>0, Voreinstellung</w:t>
      </w:r>
    </w:p>
    <w:p w:rsidR="00AA3DEB" w:rsidRDefault="00AA3DEB" w:rsidP="000B0767">
      <w:pPr>
        <w:ind w:left="4248" w:firstLine="708"/>
      </w:pPr>
      <w:r>
        <w:t>1</w:t>
      </w:r>
    </w:p>
    <w:p w:rsidR="00AA3DEB" w:rsidRDefault="00AA3DEB" w:rsidP="000B0767">
      <w:pPr>
        <w:ind w:left="4248" w:firstLine="708"/>
      </w:pPr>
      <w:r>
        <w:t>2</w:t>
      </w:r>
    </w:p>
    <w:p w:rsidR="00AA3DEB" w:rsidRDefault="00AA3DEB" w:rsidP="000B0767">
      <w:pPr>
        <w:ind w:left="4248" w:firstLine="708"/>
      </w:pPr>
      <w:r>
        <w:t>4</w:t>
      </w:r>
    </w:p>
    <w:p w:rsidR="00AA3DEB" w:rsidRDefault="00AA3DEB" w:rsidP="000B0767">
      <w:pPr>
        <w:numPr>
          <w:ilvl w:val="0"/>
          <w:numId w:val="2"/>
        </w:numPr>
        <w:rPr>
          <w:b/>
          <w:bCs/>
          <w:i/>
          <w:iCs/>
        </w:rPr>
      </w:pPr>
      <w:r>
        <w:t xml:space="preserve">Versehen Sie Case 1 mit </w:t>
      </w:r>
      <w:r>
        <w:rPr>
          <w:b/>
          <w:bCs/>
          <w:i/>
          <w:iCs/>
        </w:rPr>
        <w:t xml:space="preserve">Additions-, </w:t>
      </w:r>
      <w:r>
        <w:t xml:space="preserve">Case 2 mit </w:t>
      </w:r>
      <w:r>
        <w:rPr>
          <w:b/>
          <w:bCs/>
          <w:i/>
          <w:iCs/>
        </w:rPr>
        <w:t>Subtraktions-</w:t>
      </w:r>
      <w:r>
        <w:t xml:space="preserve"> und Case 4 mit jeweils einem </w:t>
      </w:r>
      <w:r>
        <w:rPr>
          <w:b/>
          <w:bCs/>
          <w:i/>
          <w:iCs/>
        </w:rPr>
        <w:t xml:space="preserve">Multiplikationsknoten. </w:t>
      </w:r>
      <w:r>
        <w:t>Case 0,Voreinstellung bleibt leer.</w:t>
      </w:r>
    </w:p>
    <w:p w:rsidR="00AA3DEB" w:rsidRPr="007D7082" w:rsidRDefault="00AA3DEB" w:rsidP="000B0767">
      <w:pPr>
        <w:numPr>
          <w:ilvl w:val="0"/>
          <w:numId w:val="2"/>
        </w:numPr>
        <w:rPr>
          <w:b/>
          <w:bCs/>
          <w:i/>
          <w:iCs/>
        </w:rPr>
      </w:pPr>
      <w:r>
        <w:t>Verbinden Sie jetzt die Ausgänge der numerischen Bedienelemente „a“ und „b“ mit jeweils einem der mathematischen Knoteneingänge durch Tunnelung der Cases.</w:t>
      </w:r>
    </w:p>
    <w:p w:rsidR="00AA3DEB" w:rsidRPr="00D9703B" w:rsidRDefault="00AA3DEB" w:rsidP="000B0767">
      <w:pPr>
        <w:numPr>
          <w:ilvl w:val="0"/>
          <w:numId w:val="2"/>
        </w:numPr>
        <w:rPr>
          <w:b/>
          <w:bCs/>
          <w:i/>
          <w:iCs/>
        </w:rPr>
      </w:pPr>
      <w:r>
        <w:t>Die Knotenausgänge sind durch Case-Tunnelung mit dem Eingang der numerischen Anzeige „y“ zu verbinden.</w:t>
      </w:r>
    </w:p>
    <w:p w:rsidR="00AA3DEB" w:rsidRDefault="00AA3DEB" w:rsidP="000B0767"/>
    <w:p w:rsidR="00AA3DEB" w:rsidRDefault="00AA3DEB" w:rsidP="000B0767"/>
    <w:p w:rsidR="00AA3DEB" w:rsidRDefault="00AA3DEB" w:rsidP="000B0767"/>
    <w:p w:rsidR="00AA3DEB" w:rsidRDefault="00AA3DEB" w:rsidP="000B0767">
      <w:r>
        <w:t>Starten Sie dieses VI und beschreiben Sie Ihre Beobachtungen des Frontpanels, indem Sie die Kippschalter einzeln betätigen und Ziffern in die numerischen Bedienelemente eingeben.</w:t>
      </w:r>
    </w:p>
    <w:p w:rsidR="00AA3DEB" w:rsidRDefault="00AA3DEB" w:rsidP="000B0767">
      <w:r>
        <w:t>Speichern Sie das VI in Ihrem Namensordner unter „Array-Case.vi“ ab.</w:t>
      </w:r>
    </w:p>
    <w:p w:rsidR="00AA3DEB" w:rsidRPr="00D9703B" w:rsidRDefault="00AA3DEB" w:rsidP="000B0767"/>
    <w:p w:rsidR="00AA3DEB" w:rsidRDefault="00AA3DEB"/>
    <w:p w:rsidR="00AA3DEB" w:rsidRDefault="00AA3DEB"/>
    <w:p w:rsidR="00AA3DEB" w:rsidRDefault="00AA3DEB"/>
    <w:p w:rsidR="00AA3DEB" w:rsidRDefault="00AA3DEB"/>
    <w:p w:rsidR="00AA3DEB" w:rsidRDefault="00AA3DEB"/>
    <w:p w:rsidR="00AA3DEB" w:rsidRDefault="00AA3DEB"/>
    <w:p w:rsidR="00035305" w:rsidRDefault="00035305"/>
    <w:p w:rsidR="00AA3DEB" w:rsidRDefault="00AA3DEB"/>
    <w:p w:rsidR="00AA3DEB" w:rsidRDefault="00AA3DEB"/>
    <w:p w:rsidR="00AA3DEB" w:rsidRPr="00BF6790" w:rsidRDefault="00AA3DEB" w:rsidP="000B076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Aufgabe 4</w:t>
      </w:r>
    </w:p>
    <w:p w:rsidR="00AA3DEB" w:rsidRDefault="00AA3DEB" w:rsidP="000B0767"/>
    <w:p w:rsidR="00AA3DEB" w:rsidRDefault="00AA3DEB" w:rsidP="000B0767">
      <w:pPr>
        <w:jc w:val="both"/>
      </w:pPr>
      <w:r>
        <w:t xml:space="preserve">Erstellen Sie das Panel eines VI´s zur Durchführung einer Füllautomatik mit variabler Füllvorgabe! </w:t>
      </w:r>
    </w:p>
    <w:p w:rsidR="00AA3DEB" w:rsidRDefault="00AA3DEB" w:rsidP="000B0767">
      <w:pPr>
        <w:jc w:val="both"/>
      </w:pPr>
    </w:p>
    <w:p w:rsidR="00AA3DEB" w:rsidRDefault="00AA3DEB" w:rsidP="000B0767">
      <w:pPr>
        <w:jc w:val="both"/>
      </w:pPr>
      <w:r>
        <w:t>Lösungsweg:</w:t>
      </w:r>
    </w:p>
    <w:p w:rsidR="00AA3DEB" w:rsidRDefault="00AA3DEB" w:rsidP="000B0767">
      <w:pPr>
        <w:ind w:left="60"/>
        <w:jc w:val="both"/>
      </w:pPr>
    </w:p>
    <w:p w:rsidR="00AA3DEB" w:rsidRPr="00E158CA" w:rsidRDefault="00AA3DEB" w:rsidP="000B0767">
      <w:pPr>
        <w:ind w:left="60"/>
        <w:jc w:val="both"/>
        <w:rPr>
          <w:b/>
          <w:bCs/>
          <w:u w:val="single"/>
        </w:rPr>
      </w:pPr>
      <w:r w:rsidRPr="00E158CA">
        <w:rPr>
          <w:b/>
          <w:bCs/>
          <w:u w:val="single"/>
        </w:rPr>
        <w:t>Frontpanel:</w:t>
      </w:r>
    </w:p>
    <w:p w:rsidR="00AA3DEB" w:rsidRDefault="00AA3DEB" w:rsidP="000B0767">
      <w:pPr>
        <w:jc w:val="both"/>
      </w:pPr>
    </w:p>
    <w:p w:rsidR="00AA3DEB" w:rsidRPr="004A545E" w:rsidRDefault="00AA3DEB" w:rsidP="000B0767">
      <w:pPr>
        <w:jc w:val="both"/>
      </w:pPr>
      <w:r>
        <w:t>Pla</w:t>
      </w:r>
      <w:r w:rsidR="00B046D9">
        <w:t>t</w:t>
      </w:r>
      <w:r>
        <w:t xml:space="preserve">zieren Sie eine </w:t>
      </w:r>
      <w:r>
        <w:rPr>
          <w:b/>
          <w:bCs/>
          <w:i/>
          <w:iCs/>
        </w:rPr>
        <w:t>Numerische Eingabe</w:t>
      </w:r>
      <w:r>
        <w:t xml:space="preserve"> mit der Bezeichnung „Füllvorgabe“ Darstellung U16, einen Kippschalter mit der Bezeichnung „Füllstart“ und eine </w:t>
      </w:r>
      <w:r>
        <w:rPr>
          <w:b/>
          <w:bCs/>
          <w:i/>
          <w:iCs/>
        </w:rPr>
        <w:t>Numerische Anzeige</w:t>
      </w:r>
      <w:r>
        <w:t xml:space="preserve"> in Form und Bezeichnung eines „Behälters“ mit der Skalierung 0 bis 100 Darstellung U16. Als sichtbare Objekte dient die Zahlenanzeige des Behälters  (rechte Maustaste auf Behälter).</w:t>
      </w:r>
    </w:p>
    <w:p w:rsidR="00AA3DEB" w:rsidRDefault="00AA3DEB" w:rsidP="000B0767">
      <w:pPr>
        <w:jc w:val="both"/>
      </w:pPr>
      <w:r>
        <w:t xml:space="preserve">Mittels eines </w:t>
      </w:r>
      <w:r w:rsidRPr="004A545E">
        <w:rPr>
          <w:b/>
          <w:bCs/>
          <w:i/>
          <w:iCs/>
        </w:rPr>
        <w:t>numerischen Drehknopfes</w:t>
      </w:r>
      <w:r>
        <w:t xml:space="preserve"> in der Darstellung U16 mit der Bezeichnung „Füllgeschwindigkeit“ ist diese von 0 bis 1000 zu skalieren und einzustellen.</w:t>
      </w:r>
    </w:p>
    <w:p w:rsidR="00AA3DEB" w:rsidRDefault="00AA3DEB" w:rsidP="000B0767">
      <w:pPr>
        <w:jc w:val="both"/>
      </w:pPr>
    </w:p>
    <w:p w:rsidR="00AA3DEB" w:rsidRPr="00E158CA" w:rsidRDefault="00AA3DEB" w:rsidP="000B0767">
      <w:pPr>
        <w:ind w:left="60"/>
        <w:rPr>
          <w:b/>
          <w:bCs/>
          <w:u w:val="single"/>
        </w:rPr>
      </w:pPr>
      <w:r w:rsidRPr="00E158CA">
        <w:rPr>
          <w:b/>
          <w:bCs/>
          <w:u w:val="single"/>
        </w:rPr>
        <w:t>Blockdiagram</w:t>
      </w:r>
    </w:p>
    <w:p w:rsidR="00AA3DEB" w:rsidRDefault="00AA3DEB" w:rsidP="000B0767"/>
    <w:p w:rsidR="00AA3DEB" w:rsidRDefault="00AA3DEB" w:rsidP="000B0767">
      <w:pPr>
        <w:numPr>
          <w:ilvl w:val="0"/>
          <w:numId w:val="3"/>
        </w:numPr>
      </w:pPr>
      <w:r>
        <w:t>Aufziehen einer While-Schleife und darin:</w:t>
      </w:r>
    </w:p>
    <w:p w:rsidR="00AA3DEB" w:rsidRDefault="00AA3DEB" w:rsidP="000B0767">
      <w:pPr>
        <w:ind w:left="360"/>
      </w:pPr>
    </w:p>
    <w:p w:rsidR="00AA3DEB" w:rsidRDefault="00AA3DEB" w:rsidP="000B0767">
      <w:pPr>
        <w:numPr>
          <w:ilvl w:val="0"/>
          <w:numId w:val="3"/>
        </w:numPr>
      </w:pPr>
      <w:r>
        <w:t>numerischer Drehknopf „Füllgeschwindigkeit“ mit einem Metronom verbinden</w:t>
      </w:r>
    </w:p>
    <w:p w:rsidR="00AA3DEB" w:rsidRPr="00FC4CCE" w:rsidRDefault="00AA3DEB" w:rsidP="000B0767">
      <w:pPr>
        <w:numPr>
          <w:ilvl w:val="0"/>
          <w:numId w:val="3"/>
        </w:numPr>
        <w:rPr>
          <w:b/>
          <w:bCs/>
          <w:i/>
          <w:iCs/>
        </w:rPr>
      </w:pPr>
      <w:r>
        <w:t xml:space="preserve">Schleifen-Iteration </w:t>
      </w:r>
      <w:r w:rsidRPr="00FC4CCE">
        <w:rPr>
          <w:b/>
          <w:bCs/>
          <w:i/>
          <w:iCs/>
        </w:rPr>
        <w:t>i</w:t>
      </w:r>
      <w:r>
        <w:t xml:space="preserve"> mit numerischer Anzeige in Form „Behälter“ verbinden</w:t>
      </w:r>
    </w:p>
    <w:p w:rsidR="00AA3DEB" w:rsidRPr="00702E1A" w:rsidRDefault="00AA3DEB" w:rsidP="000B0767">
      <w:pPr>
        <w:numPr>
          <w:ilvl w:val="0"/>
          <w:numId w:val="3"/>
        </w:numPr>
        <w:rPr>
          <w:b/>
          <w:bCs/>
          <w:i/>
          <w:iCs/>
        </w:rPr>
      </w:pPr>
      <w:r>
        <w:t>Vergleich „Kleiner-Gleich“ in die Schleife einbringen.</w:t>
      </w:r>
    </w:p>
    <w:p w:rsidR="00AA3DEB" w:rsidRPr="00702E1A" w:rsidRDefault="00AA3DEB" w:rsidP="000B0767">
      <w:pPr>
        <w:numPr>
          <w:ilvl w:val="0"/>
          <w:numId w:val="3"/>
        </w:numPr>
        <w:rPr>
          <w:b/>
          <w:bCs/>
          <w:i/>
          <w:iCs/>
        </w:rPr>
      </w:pPr>
      <w:r>
        <w:t>Oberer Eingang von „Kleiner-Gleich“ mit Schleifen-Iteration i verbinden</w:t>
      </w:r>
    </w:p>
    <w:p w:rsidR="00AA3DEB" w:rsidRPr="00702E1A" w:rsidRDefault="00AA3DEB" w:rsidP="000B0767">
      <w:pPr>
        <w:numPr>
          <w:ilvl w:val="0"/>
          <w:numId w:val="3"/>
        </w:numPr>
        <w:rPr>
          <w:b/>
          <w:bCs/>
          <w:i/>
          <w:iCs/>
        </w:rPr>
      </w:pPr>
      <w:r>
        <w:t>An unteren Eingang von „Kleiner-Gleich“ die numerische Eingabe „Füllvorgabe“ anschließen.</w:t>
      </w:r>
    </w:p>
    <w:p w:rsidR="00AA3DEB" w:rsidRPr="00702E1A" w:rsidRDefault="00AA3DEB" w:rsidP="000B0767">
      <w:pPr>
        <w:numPr>
          <w:ilvl w:val="0"/>
          <w:numId w:val="3"/>
        </w:numPr>
        <w:rPr>
          <w:b/>
          <w:bCs/>
          <w:i/>
          <w:iCs/>
        </w:rPr>
      </w:pPr>
      <w:r>
        <w:t xml:space="preserve"> Ausgang von „Kleiner-Gleich“ mit einem Eingang eines in die Schleife einbrachten booleschen „UND“ verbinden.</w:t>
      </w:r>
    </w:p>
    <w:p w:rsidR="00AA3DEB" w:rsidRPr="00702E1A" w:rsidRDefault="00AA3DEB" w:rsidP="000B0767">
      <w:pPr>
        <w:numPr>
          <w:ilvl w:val="0"/>
          <w:numId w:val="3"/>
        </w:numPr>
        <w:rPr>
          <w:b/>
          <w:bCs/>
          <w:i/>
          <w:iCs/>
        </w:rPr>
      </w:pPr>
      <w:r>
        <w:t>An den noch freien Eingang des „UND“ ist der Kippschalter „Füllstart“ mit Schaltverhalten „Beim Drücken schalten“ anzuschließen.</w:t>
      </w:r>
    </w:p>
    <w:p w:rsidR="00AA3DEB" w:rsidRPr="00FE112B" w:rsidRDefault="00AA3DEB" w:rsidP="000B0767">
      <w:pPr>
        <w:numPr>
          <w:ilvl w:val="0"/>
          <w:numId w:val="3"/>
        </w:numPr>
        <w:rPr>
          <w:b/>
          <w:bCs/>
          <w:i/>
          <w:iCs/>
        </w:rPr>
      </w:pPr>
      <w:r>
        <w:t xml:space="preserve">Der Ausgang des „UND“ ist mit dem „Bedingungsanschluss“ der While-Schleife zu verbinden, welcher auf „True-Betrieb“ (grüner Kreispfeil) einzustellen ist. </w:t>
      </w:r>
    </w:p>
    <w:p w:rsidR="00AA3DEB" w:rsidRDefault="00AA3DEB" w:rsidP="000B0767"/>
    <w:p w:rsidR="00AA3DEB" w:rsidRDefault="00AA3DEB" w:rsidP="000B0767">
      <w:r>
        <w:t>Vor Inbetriebnahme ist die „Füllvorgabe“ an der numerischen Eingabe vorzugeben. Danach erfolgt die Einstellung der „Füllgeschwindigkeit“ mittels des numerischen Drehknopfes – vorzugsweise auf 1000.</w:t>
      </w:r>
    </w:p>
    <w:p w:rsidR="00AA3DEB" w:rsidRDefault="00AA3DEB" w:rsidP="000B0767">
      <w:r>
        <w:t>Nun erfolgt der Start des „Füllautomatik-VI“ über den Doppelpfeil der Symbolleiste.</w:t>
      </w:r>
    </w:p>
    <w:p w:rsidR="00AA3DEB" w:rsidRDefault="00AA3DEB" w:rsidP="000B0767">
      <w:r>
        <w:t xml:space="preserve">Mit der Betätigung des Kippschalters „Füllstart“ beginnt der Füllvorgang des Behälters, welcher beim Erreichen des numerischen Wertes der „Füllvorgabe“ automatisch abgebrochen wird und von neuem beginnt. </w:t>
      </w:r>
    </w:p>
    <w:p w:rsidR="00AA3DEB" w:rsidRDefault="00AA3DEB" w:rsidP="000B0767">
      <w:r>
        <w:t>Starten Sie dieses VI und beschreiben Sie Ihre Beobachtungen des Frontpanels.</w:t>
      </w:r>
    </w:p>
    <w:p w:rsidR="00AA3DEB" w:rsidRDefault="00AA3DEB" w:rsidP="006A3F2E">
      <w:r>
        <w:t>Speichern Sie das VI in Ihrem Namensordner unter „Füllautomatik.vi“ ab.</w:t>
      </w:r>
    </w:p>
    <w:p w:rsidR="00AA3DEB" w:rsidRPr="00FE112B" w:rsidRDefault="00AA3DEB" w:rsidP="000B0767"/>
    <w:p w:rsidR="00AA3DEB" w:rsidRDefault="00AA3DEB"/>
    <w:p w:rsidR="00AA3DEB" w:rsidRDefault="00AA3DEB"/>
    <w:p w:rsidR="00AA3DEB" w:rsidRDefault="00AA3DEB"/>
    <w:p w:rsidR="00AA3DEB" w:rsidRDefault="00AA3DEB"/>
    <w:p w:rsidR="00AA3DEB" w:rsidRDefault="00AA3DEB"/>
    <w:p w:rsidR="00AA3DEB" w:rsidRDefault="00AA3DEB"/>
    <w:p w:rsidR="00AA3DEB" w:rsidRDefault="00AA3DEB" w:rsidP="000B0767">
      <w:pPr>
        <w:rPr>
          <w:b/>
          <w:bCs/>
          <w:sz w:val="32"/>
          <w:szCs w:val="32"/>
        </w:rPr>
      </w:pPr>
    </w:p>
    <w:p w:rsidR="00AA3DEB" w:rsidRPr="00BF6790" w:rsidRDefault="00AA3DEB" w:rsidP="000B076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Aufgabe 6</w:t>
      </w:r>
    </w:p>
    <w:p w:rsidR="00AA3DEB" w:rsidRDefault="00AA3DEB" w:rsidP="000B0767"/>
    <w:p w:rsidR="00AA3DEB" w:rsidRDefault="00AA3DEB" w:rsidP="000B0767">
      <w:pPr>
        <w:jc w:val="both"/>
      </w:pPr>
      <w:r>
        <w:t xml:space="preserve">Erstellen Sie das Panel eines VI´s, dass in Form einer „State Machine“ eine Füllung mit fester Füllvorgabe generiert! </w:t>
      </w:r>
    </w:p>
    <w:p w:rsidR="00AA3DEB" w:rsidRDefault="00AA3DEB" w:rsidP="000B0767">
      <w:pPr>
        <w:jc w:val="both"/>
      </w:pPr>
    </w:p>
    <w:p w:rsidR="00AA3DEB" w:rsidRDefault="00AA3DEB" w:rsidP="000B0767">
      <w:pPr>
        <w:jc w:val="both"/>
      </w:pPr>
      <w:r>
        <w:t>Lösungsweg:</w:t>
      </w:r>
    </w:p>
    <w:p w:rsidR="00AA3DEB" w:rsidRDefault="00AA3DEB" w:rsidP="000B0767">
      <w:pPr>
        <w:ind w:left="60"/>
        <w:jc w:val="both"/>
      </w:pPr>
    </w:p>
    <w:p w:rsidR="00AA3DEB" w:rsidRPr="00E158CA" w:rsidRDefault="00AA3DEB" w:rsidP="000B0767">
      <w:pPr>
        <w:ind w:left="60"/>
        <w:jc w:val="both"/>
        <w:rPr>
          <w:b/>
          <w:bCs/>
          <w:u w:val="single"/>
        </w:rPr>
      </w:pPr>
      <w:r w:rsidRPr="00E158CA">
        <w:rPr>
          <w:b/>
          <w:bCs/>
          <w:u w:val="single"/>
        </w:rPr>
        <w:t>Frontpanel:</w:t>
      </w:r>
    </w:p>
    <w:p w:rsidR="00AA3DEB" w:rsidRDefault="00AA3DEB" w:rsidP="000B0767">
      <w:pPr>
        <w:jc w:val="both"/>
      </w:pPr>
    </w:p>
    <w:p w:rsidR="00AA3DEB" w:rsidRDefault="00AA3DEB" w:rsidP="000B0767">
      <w:pPr>
        <w:numPr>
          <w:ilvl w:val="0"/>
          <w:numId w:val="4"/>
        </w:numPr>
        <w:jc w:val="both"/>
      </w:pPr>
      <w:r>
        <w:t>Pla</w:t>
      </w:r>
      <w:r w:rsidR="00B046D9">
        <w:t>t</w:t>
      </w:r>
      <w:r>
        <w:t xml:space="preserve">zieren von </w:t>
      </w:r>
      <w:r w:rsidRPr="005A1902">
        <w:rPr>
          <w:b/>
          <w:bCs/>
          <w:i/>
          <w:iCs/>
        </w:rPr>
        <w:t>2 Tanks</w:t>
      </w:r>
      <w:r>
        <w:t xml:space="preserve"> (U8) mit Skalierung Tank 1 von 0…10 und Tank 2 von 0…20 als </w:t>
      </w:r>
      <w:r w:rsidRPr="005A1902">
        <w:rPr>
          <w:b/>
          <w:bCs/>
          <w:i/>
          <w:iCs/>
        </w:rPr>
        <w:t>numerische Anzeigeelemente</w:t>
      </w:r>
      <w:r>
        <w:t>.</w:t>
      </w:r>
    </w:p>
    <w:p w:rsidR="00AA3DEB" w:rsidRDefault="00AA3DEB" w:rsidP="000B0767">
      <w:pPr>
        <w:numPr>
          <w:ilvl w:val="0"/>
          <w:numId w:val="4"/>
        </w:numPr>
        <w:jc w:val="both"/>
      </w:pPr>
      <w:r>
        <w:t xml:space="preserve">Erstellen eines </w:t>
      </w:r>
      <w:r w:rsidRPr="005A1902">
        <w:rPr>
          <w:b/>
          <w:bCs/>
          <w:i/>
          <w:iCs/>
        </w:rPr>
        <w:t>Enum-Bedienelementes</w:t>
      </w:r>
      <w:r>
        <w:t xml:space="preserve"> mit Beschriftung „Prozesswahl“ und den beiden (rechter Mausklick-Objekte bearbeiten) Objekten:</w:t>
      </w:r>
    </w:p>
    <w:p w:rsidR="00AA3DEB" w:rsidRDefault="00AA3DEB" w:rsidP="000B0767">
      <w:pPr>
        <w:numPr>
          <w:ilvl w:val="0"/>
          <w:numId w:val="4"/>
        </w:numPr>
        <w:jc w:val="both"/>
      </w:pPr>
    </w:p>
    <w:p w:rsidR="00AA3DEB" w:rsidRDefault="00AA3DEB" w:rsidP="000B0767">
      <w:pPr>
        <w:numPr>
          <w:ilvl w:val="5"/>
          <w:numId w:val="4"/>
        </w:numPr>
        <w:jc w:val="both"/>
      </w:pPr>
      <w:r>
        <w:t>Prozess 1</w:t>
      </w:r>
      <w:r>
        <w:tab/>
      </w:r>
      <w:r>
        <w:tab/>
        <w:t>0</w:t>
      </w:r>
    </w:p>
    <w:p w:rsidR="00AA3DEB" w:rsidRDefault="00AA3DEB" w:rsidP="000B0767">
      <w:pPr>
        <w:numPr>
          <w:ilvl w:val="5"/>
          <w:numId w:val="4"/>
        </w:numPr>
        <w:jc w:val="both"/>
      </w:pPr>
      <w:r>
        <w:t>Prozess 2</w:t>
      </w:r>
      <w:r>
        <w:tab/>
      </w:r>
      <w:r>
        <w:tab/>
        <w:t>1</w:t>
      </w:r>
    </w:p>
    <w:p w:rsidR="00AA3DEB" w:rsidRDefault="00AA3DEB" w:rsidP="000B0767">
      <w:pPr>
        <w:ind w:left="3660"/>
        <w:jc w:val="both"/>
      </w:pPr>
    </w:p>
    <w:p w:rsidR="00AA3DEB" w:rsidRPr="005A1902" w:rsidRDefault="00AA3DEB" w:rsidP="000B0767">
      <w:pPr>
        <w:ind w:left="60"/>
      </w:pPr>
      <w:r w:rsidRPr="005A1902">
        <w:t>-</w:t>
      </w:r>
      <w:r>
        <w:t xml:space="preserve"> Setzen einer </w:t>
      </w:r>
      <w:r w:rsidRPr="005A1902">
        <w:rPr>
          <w:b/>
          <w:bCs/>
          <w:i/>
          <w:iCs/>
        </w:rPr>
        <w:t>numerischen Anzeige</w:t>
      </w:r>
      <w:r>
        <w:t xml:space="preserve"> mit Beschriftung „i“.</w:t>
      </w:r>
    </w:p>
    <w:p w:rsidR="00AA3DEB" w:rsidRDefault="00AA3DEB" w:rsidP="000B0767">
      <w:pPr>
        <w:rPr>
          <w:u w:val="single"/>
        </w:rPr>
      </w:pPr>
    </w:p>
    <w:p w:rsidR="00AA3DEB" w:rsidRPr="00E158CA" w:rsidRDefault="00AA3DEB" w:rsidP="000B0767">
      <w:pPr>
        <w:ind w:left="60"/>
        <w:rPr>
          <w:b/>
          <w:bCs/>
          <w:u w:val="single"/>
        </w:rPr>
      </w:pPr>
      <w:r w:rsidRPr="00E158CA">
        <w:rPr>
          <w:b/>
          <w:bCs/>
          <w:u w:val="single"/>
        </w:rPr>
        <w:t>Blockdiagram</w:t>
      </w:r>
    </w:p>
    <w:p w:rsidR="00AA3DEB" w:rsidRDefault="00AA3DEB" w:rsidP="000B0767"/>
    <w:p w:rsidR="00AA3DEB" w:rsidRDefault="00AA3DEB" w:rsidP="000B0767">
      <w:pPr>
        <w:numPr>
          <w:ilvl w:val="0"/>
          <w:numId w:val="3"/>
        </w:numPr>
      </w:pPr>
      <w:r>
        <w:t xml:space="preserve">Aufziehen einer </w:t>
      </w:r>
      <w:r w:rsidRPr="005A1902">
        <w:rPr>
          <w:b/>
          <w:bCs/>
          <w:i/>
          <w:iCs/>
        </w:rPr>
        <w:t>While-Schleife</w:t>
      </w:r>
      <w:r>
        <w:rPr>
          <w:b/>
          <w:bCs/>
          <w:i/>
          <w:iCs/>
        </w:rPr>
        <w:t xml:space="preserve"> </w:t>
      </w:r>
      <w:r>
        <w:t xml:space="preserve">– dann </w:t>
      </w:r>
      <w:r>
        <w:rPr>
          <w:b/>
          <w:bCs/>
          <w:i/>
          <w:iCs/>
        </w:rPr>
        <w:t xml:space="preserve">Metronom mit Konstante 500 </w:t>
      </w:r>
      <w:r>
        <w:t xml:space="preserve">einbringen. </w:t>
      </w:r>
    </w:p>
    <w:p w:rsidR="00AA3DEB" w:rsidRPr="005A1902" w:rsidRDefault="00AA3DEB" w:rsidP="000B0767">
      <w:pPr>
        <w:numPr>
          <w:ilvl w:val="0"/>
          <w:numId w:val="3"/>
        </w:numPr>
        <w:rPr>
          <w:b/>
          <w:bCs/>
          <w:i/>
          <w:iCs/>
        </w:rPr>
      </w:pPr>
      <w:r w:rsidRPr="005A1902">
        <w:rPr>
          <w:b/>
          <w:bCs/>
          <w:i/>
          <w:iCs/>
        </w:rPr>
        <w:t>Schieberegister</w:t>
      </w:r>
      <w:r>
        <w:t xml:space="preserve"> hinzufügen und eine </w:t>
      </w:r>
      <w:r w:rsidRPr="005A1902">
        <w:rPr>
          <w:b/>
          <w:bCs/>
          <w:i/>
          <w:iCs/>
        </w:rPr>
        <w:t>Ca</w:t>
      </w:r>
      <w:r>
        <w:rPr>
          <w:b/>
          <w:bCs/>
          <w:i/>
          <w:iCs/>
        </w:rPr>
        <w:t>se-S</w:t>
      </w:r>
      <w:r w:rsidRPr="005A1902">
        <w:rPr>
          <w:b/>
          <w:bCs/>
          <w:i/>
          <w:iCs/>
        </w:rPr>
        <w:t>truktur</w:t>
      </w:r>
      <w:r>
        <w:rPr>
          <w:b/>
          <w:bCs/>
          <w:i/>
          <w:iCs/>
        </w:rPr>
        <w:t>.</w:t>
      </w:r>
    </w:p>
    <w:p w:rsidR="00AA3DEB" w:rsidRDefault="00AA3DEB" w:rsidP="000B0767">
      <w:pPr>
        <w:numPr>
          <w:ilvl w:val="0"/>
          <w:numId w:val="3"/>
        </w:numPr>
      </w:pPr>
      <w:r w:rsidRPr="005A1902">
        <w:t>Enum-</w:t>
      </w:r>
      <w:r>
        <w:t>Bedienelement „Prozesswahl“ außerhalb der Schleife mit Schieberegister-Eingang verbinden</w:t>
      </w:r>
    </w:p>
    <w:p w:rsidR="00AA3DEB" w:rsidRDefault="00AA3DEB" w:rsidP="000B0767">
      <w:pPr>
        <w:numPr>
          <w:ilvl w:val="0"/>
          <w:numId w:val="3"/>
        </w:numPr>
      </w:pPr>
      <w:r>
        <w:t>Durch verdrahten des Schieberegister-Einganges an Auswahlanschluss der Case-Struktur (?).</w:t>
      </w:r>
    </w:p>
    <w:p w:rsidR="00AA3DEB" w:rsidRDefault="00AA3DEB" w:rsidP="000B0767"/>
    <w:p w:rsidR="00AA3DEB" w:rsidRPr="00E158CA" w:rsidRDefault="00AA3DEB" w:rsidP="000B0767">
      <w:r w:rsidRPr="00E158CA">
        <w:t>0-Rahmen der Case-Struktur</w:t>
      </w:r>
    </w:p>
    <w:p w:rsidR="00AA3DEB" w:rsidRPr="000A5111" w:rsidRDefault="00AA3DEB" w:rsidP="000B0767">
      <w:pPr>
        <w:rPr>
          <w:u w:val="single"/>
        </w:rPr>
      </w:pPr>
    </w:p>
    <w:p w:rsidR="00AA3DEB" w:rsidRDefault="00AA3DEB" w:rsidP="000B0767">
      <w:pPr>
        <w:numPr>
          <w:ilvl w:val="0"/>
          <w:numId w:val="3"/>
        </w:numPr>
      </w:pPr>
      <w:r>
        <w:t xml:space="preserve">In 0-Rahmen der Case-Struktur </w:t>
      </w:r>
      <w:r>
        <w:rPr>
          <w:b/>
          <w:bCs/>
          <w:i/>
          <w:iCs/>
        </w:rPr>
        <w:t xml:space="preserve">Kleiner oder Gleich </w:t>
      </w:r>
      <w:r>
        <w:t xml:space="preserve">sowie </w:t>
      </w:r>
      <w:r>
        <w:rPr>
          <w:b/>
          <w:bCs/>
          <w:i/>
          <w:iCs/>
        </w:rPr>
        <w:t>Auswählen</w:t>
      </w:r>
      <w:r>
        <w:t xml:space="preserve"> einbringen.</w:t>
      </w:r>
    </w:p>
    <w:p w:rsidR="00AA3DEB" w:rsidRDefault="00AA3DEB" w:rsidP="000B0767">
      <w:pPr>
        <w:numPr>
          <w:ilvl w:val="0"/>
          <w:numId w:val="3"/>
        </w:numPr>
      </w:pPr>
      <w:r>
        <w:t>„Iterationsterminal i“ der While-Schleife durch Case-Rahmen tunneln und mit oberen Eingang des „</w:t>
      </w:r>
      <w:r w:rsidRPr="00051727">
        <w:t>Kleiner oder Gleich</w:t>
      </w:r>
      <w:r>
        <w:t>“ sowie „Tank 1“ verbinden.</w:t>
      </w:r>
    </w:p>
    <w:p w:rsidR="00AA3DEB" w:rsidRDefault="00AA3DEB" w:rsidP="000B0767">
      <w:pPr>
        <w:numPr>
          <w:ilvl w:val="0"/>
          <w:numId w:val="3"/>
        </w:numPr>
      </w:pPr>
      <w:r>
        <w:t xml:space="preserve">An das „Iterationsterminal i“ außerhalb der Case-Struktur die </w:t>
      </w:r>
      <w:r w:rsidRPr="00051727">
        <w:t>numerischen Anzeige</w:t>
      </w:r>
      <w:r>
        <w:t xml:space="preserve"> mit Beschriftung „i“ verbinden.</w:t>
      </w:r>
    </w:p>
    <w:p w:rsidR="00AA3DEB" w:rsidRDefault="00AA3DEB" w:rsidP="000B0767">
      <w:pPr>
        <w:numPr>
          <w:ilvl w:val="0"/>
          <w:numId w:val="3"/>
        </w:numPr>
      </w:pPr>
      <w:r>
        <w:t>An unteren Eingang des „</w:t>
      </w:r>
      <w:r w:rsidRPr="00051727">
        <w:t>Kleiner oder Gleich</w:t>
      </w:r>
      <w:r>
        <w:t xml:space="preserve">“ eine </w:t>
      </w:r>
      <w:r>
        <w:rPr>
          <w:b/>
          <w:bCs/>
          <w:i/>
          <w:iCs/>
        </w:rPr>
        <w:t>Numerische Konstante 7</w:t>
      </w:r>
      <w:r>
        <w:t xml:space="preserve"> anhängen.</w:t>
      </w:r>
    </w:p>
    <w:p w:rsidR="00AA3DEB" w:rsidRDefault="00AA3DEB" w:rsidP="000B0767">
      <w:pPr>
        <w:numPr>
          <w:ilvl w:val="0"/>
          <w:numId w:val="3"/>
        </w:numPr>
      </w:pPr>
      <w:r>
        <w:t>Ausgang des „</w:t>
      </w:r>
      <w:r w:rsidRPr="00051727">
        <w:t>Kleiner oder Gleich</w:t>
      </w:r>
      <w:r>
        <w:t xml:space="preserve">“ mit Auswahlanschluss (?) des </w:t>
      </w:r>
      <w:r w:rsidRPr="009A2D17">
        <w:t>„Auswählen</w:t>
      </w:r>
      <w:r>
        <w:rPr>
          <w:b/>
          <w:bCs/>
          <w:i/>
          <w:iCs/>
        </w:rPr>
        <w:t>“</w:t>
      </w:r>
      <w:r>
        <w:t xml:space="preserve"> verbinden.</w:t>
      </w:r>
    </w:p>
    <w:p w:rsidR="00AA3DEB" w:rsidRDefault="00AA3DEB" w:rsidP="000B0767">
      <w:pPr>
        <w:numPr>
          <w:ilvl w:val="0"/>
          <w:numId w:val="3"/>
        </w:numPr>
      </w:pPr>
      <w:r>
        <w:t xml:space="preserve">An oberen Eingang von </w:t>
      </w:r>
      <w:r w:rsidRPr="009A2D17">
        <w:t>„Auswählen</w:t>
      </w:r>
      <w:r>
        <w:rPr>
          <w:b/>
          <w:bCs/>
          <w:i/>
          <w:iCs/>
        </w:rPr>
        <w:t>“</w:t>
      </w:r>
      <w:r>
        <w:t xml:space="preserve">  (T) eine </w:t>
      </w:r>
      <w:r>
        <w:rPr>
          <w:b/>
          <w:bCs/>
          <w:i/>
          <w:iCs/>
        </w:rPr>
        <w:t>Numerische Konstante 0</w:t>
      </w:r>
      <w:r>
        <w:t xml:space="preserve"> anschließen.</w:t>
      </w:r>
    </w:p>
    <w:p w:rsidR="00AA3DEB" w:rsidRDefault="00AA3DEB" w:rsidP="000B0767">
      <w:pPr>
        <w:numPr>
          <w:ilvl w:val="0"/>
          <w:numId w:val="3"/>
        </w:numPr>
      </w:pPr>
      <w:r>
        <w:t xml:space="preserve">An unteren Eingang von </w:t>
      </w:r>
      <w:r w:rsidRPr="009A2D17">
        <w:t>„Auswählen</w:t>
      </w:r>
      <w:r>
        <w:rPr>
          <w:b/>
          <w:bCs/>
          <w:i/>
          <w:iCs/>
        </w:rPr>
        <w:t>“</w:t>
      </w:r>
      <w:r>
        <w:t xml:space="preserve">  (F) eine </w:t>
      </w:r>
      <w:r>
        <w:rPr>
          <w:b/>
          <w:bCs/>
          <w:i/>
          <w:iCs/>
        </w:rPr>
        <w:t>Numerische Konstante 1</w:t>
      </w:r>
      <w:r>
        <w:t xml:space="preserve"> anschließen.</w:t>
      </w:r>
    </w:p>
    <w:p w:rsidR="00AA3DEB" w:rsidRDefault="00AA3DEB" w:rsidP="000B0767">
      <w:pPr>
        <w:numPr>
          <w:ilvl w:val="0"/>
          <w:numId w:val="3"/>
        </w:numPr>
      </w:pPr>
      <w:r>
        <w:t xml:space="preserve">Den Ausgang des Auswahlanschlusses durch Case-Struktur tunneln und eine </w:t>
      </w:r>
      <w:r>
        <w:rPr>
          <w:b/>
          <w:bCs/>
          <w:i/>
          <w:iCs/>
        </w:rPr>
        <w:t xml:space="preserve">Lokale Variable </w:t>
      </w:r>
      <w:r w:rsidRPr="00C01F4E">
        <w:rPr>
          <w:b/>
          <w:bCs/>
          <w:i/>
          <w:iCs/>
        </w:rPr>
        <w:t xml:space="preserve">„Prozesswahl“ </w:t>
      </w:r>
      <w:r>
        <w:t>in Funktion „Schreiben“ gleichzeitig an den „Schieberegister-Ausgang“ der While-Schleife anschließen.</w:t>
      </w:r>
    </w:p>
    <w:p w:rsidR="00AA3DEB" w:rsidRDefault="00AA3DEB" w:rsidP="000B0767">
      <w:pPr>
        <w:numPr>
          <w:ilvl w:val="0"/>
          <w:numId w:val="3"/>
        </w:numPr>
      </w:pPr>
      <w:r>
        <w:t>„Tank 1“ durch Case-Struktur tunneln und mit „Tank 2“ in der While-Schleife verbinden.</w:t>
      </w:r>
    </w:p>
    <w:p w:rsidR="00AA3DEB" w:rsidRDefault="00AA3DEB" w:rsidP="000B0767">
      <w:pPr>
        <w:rPr>
          <w:u w:val="single"/>
        </w:rPr>
      </w:pPr>
    </w:p>
    <w:p w:rsidR="00AA3DEB" w:rsidRDefault="00AA3DEB" w:rsidP="000B0767">
      <w:pPr>
        <w:rPr>
          <w:u w:val="single"/>
        </w:rPr>
      </w:pPr>
    </w:p>
    <w:p w:rsidR="00AA3DEB" w:rsidRDefault="00AA3DEB" w:rsidP="000B0767">
      <w:pPr>
        <w:rPr>
          <w:u w:val="single"/>
        </w:rPr>
      </w:pPr>
    </w:p>
    <w:p w:rsidR="00AA3DEB" w:rsidRDefault="00AA3DEB" w:rsidP="000B0767">
      <w:pPr>
        <w:rPr>
          <w:u w:val="single"/>
        </w:rPr>
      </w:pPr>
    </w:p>
    <w:p w:rsidR="00AA3DEB" w:rsidRDefault="00AA3DEB" w:rsidP="000B0767">
      <w:pPr>
        <w:rPr>
          <w:u w:val="single"/>
        </w:rPr>
      </w:pPr>
    </w:p>
    <w:p w:rsidR="00AA3DEB" w:rsidRPr="000B0767" w:rsidRDefault="00AA3DEB" w:rsidP="000B0767">
      <w:pPr>
        <w:rPr>
          <w:u w:val="single"/>
        </w:rPr>
      </w:pPr>
      <w:r w:rsidRPr="000B0767">
        <w:rPr>
          <w:u w:val="single"/>
        </w:rPr>
        <w:lastRenderedPageBreak/>
        <w:t>zu Aufgabe 6</w:t>
      </w:r>
    </w:p>
    <w:p w:rsidR="00AA3DEB" w:rsidRDefault="00AA3DEB" w:rsidP="000B0767">
      <w:pPr>
        <w:rPr>
          <w:u w:val="single"/>
        </w:rPr>
      </w:pPr>
    </w:p>
    <w:p w:rsidR="00AA3DEB" w:rsidRPr="00E158CA" w:rsidRDefault="00AA3DEB" w:rsidP="000B0767">
      <w:r w:rsidRPr="00E158CA">
        <w:t>1-Rahmen der Case-Struktur</w:t>
      </w:r>
    </w:p>
    <w:p w:rsidR="00AA3DEB" w:rsidRDefault="00AA3DEB" w:rsidP="000B0767"/>
    <w:p w:rsidR="00AA3DEB" w:rsidRDefault="00AA3DEB" w:rsidP="000B0767">
      <w:pPr>
        <w:numPr>
          <w:ilvl w:val="0"/>
          <w:numId w:val="3"/>
        </w:numPr>
      </w:pPr>
      <w:r>
        <w:t xml:space="preserve"> In 1-Rahmen der Case-Struktur </w:t>
      </w:r>
      <w:r>
        <w:rPr>
          <w:b/>
          <w:bCs/>
          <w:i/>
          <w:iCs/>
        </w:rPr>
        <w:t xml:space="preserve">Kleiner oder Gleich </w:t>
      </w:r>
      <w:r>
        <w:t xml:space="preserve">sowie </w:t>
      </w:r>
      <w:r>
        <w:rPr>
          <w:b/>
          <w:bCs/>
          <w:i/>
          <w:iCs/>
        </w:rPr>
        <w:t>Auswählen</w:t>
      </w:r>
      <w:r>
        <w:t xml:space="preserve"> einbringen.</w:t>
      </w:r>
    </w:p>
    <w:p w:rsidR="00AA3DEB" w:rsidRDefault="00AA3DEB" w:rsidP="000B0767">
      <w:pPr>
        <w:numPr>
          <w:ilvl w:val="0"/>
          <w:numId w:val="3"/>
        </w:numPr>
      </w:pPr>
      <w:r>
        <w:t>„Iterationsterminal i“ - Tunnel der While-Schleife mit oberen Eingang des „</w:t>
      </w:r>
      <w:r w:rsidRPr="00051727">
        <w:t>Kleiner oder Gleich</w:t>
      </w:r>
      <w:r>
        <w:t>“ verbinden.</w:t>
      </w:r>
    </w:p>
    <w:p w:rsidR="00AA3DEB" w:rsidRDefault="00AA3DEB" w:rsidP="000B0767">
      <w:pPr>
        <w:numPr>
          <w:ilvl w:val="0"/>
          <w:numId w:val="3"/>
        </w:numPr>
      </w:pPr>
      <w:r>
        <w:t>An unteren Eingang des „</w:t>
      </w:r>
      <w:r w:rsidRPr="00051727">
        <w:t>Kleiner oder Gleich</w:t>
      </w:r>
      <w:r>
        <w:t xml:space="preserve">“ eine </w:t>
      </w:r>
      <w:r>
        <w:rPr>
          <w:b/>
          <w:bCs/>
          <w:i/>
          <w:iCs/>
        </w:rPr>
        <w:t>Numerische Konstante 14</w:t>
      </w:r>
      <w:r>
        <w:t xml:space="preserve"> anhängen.</w:t>
      </w:r>
    </w:p>
    <w:p w:rsidR="00AA3DEB" w:rsidRDefault="00AA3DEB" w:rsidP="000B0767">
      <w:pPr>
        <w:numPr>
          <w:ilvl w:val="0"/>
          <w:numId w:val="3"/>
        </w:numPr>
      </w:pPr>
      <w:r>
        <w:t>Ausgang des „</w:t>
      </w:r>
      <w:r w:rsidRPr="00051727">
        <w:t>Kleiner oder Gleich</w:t>
      </w:r>
      <w:r>
        <w:t xml:space="preserve">“ mit Auswahlanschluss (?) des </w:t>
      </w:r>
      <w:r w:rsidRPr="009A2D17">
        <w:t>„Auswählen</w:t>
      </w:r>
      <w:r>
        <w:rPr>
          <w:b/>
          <w:bCs/>
          <w:i/>
          <w:iCs/>
        </w:rPr>
        <w:t>“</w:t>
      </w:r>
      <w:r>
        <w:t xml:space="preserve"> verbinden.</w:t>
      </w:r>
    </w:p>
    <w:p w:rsidR="00AA3DEB" w:rsidRDefault="00AA3DEB" w:rsidP="000B0767">
      <w:pPr>
        <w:numPr>
          <w:ilvl w:val="0"/>
          <w:numId w:val="3"/>
        </w:numPr>
      </w:pPr>
      <w:r>
        <w:t xml:space="preserve">An oberen Eingang von </w:t>
      </w:r>
      <w:r w:rsidRPr="009A2D17">
        <w:t>„Auswählen</w:t>
      </w:r>
      <w:r>
        <w:rPr>
          <w:b/>
          <w:bCs/>
          <w:i/>
          <w:iCs/>
        </w:rPr>
        <w:t>“</w:t>
      </w:r>
      <w:r>
        <w:t xml:space="preserve">  (T) eine </w:t>
      </w:r>
      <w:r>
        <w:rPr>
          <w:b/>
          <w:bCs/>
          <w:i/>
          <w:iCs/>
        </w:rPr>
        <w:t>Numerische Konstante 1</w:t>
      </w:r>
      <w:r>
        <w:t xml:space="preserve"> anschließen und gleichzeitig </w:t>
      </w:r>
      <w:r w:rsidR="00627343">
        <w:t xml:space="preserve">„i“ </w:t>
      </w:r>
      <w:r>
        <w:t>über vorhandenen Case-Struktur-Tunnel an „Tank 2“ anschließen.</w:t>
      </w:r>
    </w:p>
    <w:p w:rsidR="00AA3DEB" w:rsidRDefault="00AA3DEB" w:rsidP="000B0767">
      <w:pPr>
        <w:numPr>
          <w:ilvl w:val="0"/>
          <w:numId w:val="3"/>
        </w:numPr>
      </w:pPr>
      <w:r>
        <w:t xml:space="preserve">An unteren Eingang von </w:t>
      </w:r>
      <w:r w:rsidRPr="009A2D17">
        <w:t>„Auswählen</w:t>
      </w:r>
      <w:r>
        <w:rPr>
          <w:b/>
          <w:bCs/>
          <w:i/>
          <w:iCs/>
        </w:rPr>
        <w:t>“</w:t>
      </w:r>
      <w:r>
        <w:t xml:space="preserve">  (F) eine </w:t>
      </w:r>
      <w:r>
        <w:rPr>
          <w:b/>
          <w:bCs/>
          <w:i/>
          <w:iCs/>
        </w:rPr>
        <w:t>Numerische Konstante 0</w:t>
      </w:r>
      <w:r>
        <w:t xml:space="preserve"> anschließen.</w:t>
      </w:r>
    </w:p>
    <w:p w:rsidR="00AA3DEB" w:rsidRDefault="00AA3DEB" w:rsidP="000B0767">
      <w:pPr>
        <w:numPr>
          <w:ilvl w:val="0"/>
          <w:numId w:val="3"/>
        </w:numPr>
      </w:pPr>
      <w:r>
        <w:t xml:space="preserve">Den Ausgang des Auswahlanschlusses an Case-Struktur-Tunnel mit </w:t>
      </w:r>
      <w:r w:rsidRPr="000A5111">
        <w:t>Lokale Variable</w:t>
      </w:r>
      <w:r>
        <w:rPr>
          <w:b/>
          <w:bCs/>
          <w:i/>
          <w:iCs/>
        </w:rPr>
        <w:t xml:space="preserve"> </w:t>
      </w:r>
      <w:r w:rsidRPr="000A5111">
        <w:t xml:space="preserve">„Prozesswahl“ </w:t>
      </w:r>
      <w:r>
        <w:t>verbinden.</w:t>
      </w:r>
    </w:p>
    <w:p w:rsidR="00AA3DEB" w:rsidRDefault="00AA3DEB" w:rsidP="000B0767"/>
    <w:p w:rsidR="00AA3DEB" w:rsidRDefault="00AA3DEB" w:rsidP="000B0767">
      <w:r>
        <w:t>Außerhalb der Case-Rahmen:</w:t>
      </w:r>
    </w:p>
    <w:p w:rsidR="00AA3DEB" w:rsidRDefault="00AA3DEB" w:rsidP="000B0767"/>
    <w:p w:rsidR="00AA3DEB" w:rsidRDefault="00AA3DEB" w:rsidP="000B0767">
      <w:pPr>
        <w:numPr>
          <w:ilvl w:val="0"/>
          <w:numId w:val="3"/>
        </w:numPr>
      </w:pPr>
      <w:r>
        <w:t xml:space="preserve">Setzen in Reihe von </w:t>
      </w:r>
      <w:r>
        <w:rPr>
          <w:b/>
          <w:bCs/>
          <w:i/>
          <w:iCs/>
        </w:rPr>
        <w:t>Größer oder Gleich</w:t>
      </w:r>
      <w:r>
        <w:t xml:space="preserve">–Ausgang an einen </w:t>
      </w:r>
      <w:r>
        <w:rPr>
          <w:b/>
          <w:bCs/>
          <w:i/>
          <w:iCs/>
        </w:rPr>
        <w:t>Oder</w:t>
      </w:r>
      <w:r>
        <w:t>-Eingang und dessen Ausgang an Bedingungsanschluss (rot) der While-Schleife anschließen.</w:t>
      </w:r>
    </w:p>
    <w:p w:rsidR="00AA3DEB" w:rsidRDefault="00AA3DEB" w:rsidP="000B0767">
      <w:pPr>
        <w:numPr>
          <w:ilvl w:val="0"/>
          <w:numId w:val="3"/>
        </w:numPr>
      </w:pPr>
      <w:r w:rsidRPr="005A1902">
        <w:rPr>
          <w:b/>
          <w:bCs/>
          <w:i/>
          <w:iCs/>
        </w:rPr>
        <w:t>Bedienelement Stop</w:t>
      </w:r>
      <w:r>
        <w:t>p erzeugen und an den anderen „Oder“-Eingang anschließen.</w:t>
      </w:r>
    </w:p>
    <w:p w:rsidR="00AA3DEB" w:rsidRDefault="00AA3DEB" w:rsidP="000B0767">
      <w:pPr>
        <w:numPr>
          <w:ilvl w:val="0"/>
          <w:numId w:val="3"/>
        </w:numPr>
      </w:pPr>
      <w:r>
        <w:t>An oberen Eingang von „Größer oder Gleich“ eine lokale Variable der numerischen Anzeige „i“ mit Funktion „Lesen“ anschließen.</w:t>
      </w:r>
    </w:p>
    <w:p w:rsidR="00AA3DEB" w:rsidRDefault="00AA3DEB" w:rsidP="000B0767">
      <w:pPr>
        <w:numPr>
          <w:ilvl w:val="0"/>
          <w:numId w:val="3"/>
        </w:numPr>
      </w:pPr>
      <w:r>
        <w:t xml:space="preserve">An unteren Eingang von „Größer oder Gleich“ eine </w:t>
      </w:r>
      <w:r>
        <w:rPr>
          <w:b/>
          <w:bCs/>
          <w:i/>
          <w:iCs/>
        </w:rPr>
        <w:t>Numerische Konstante 15</w:t>
      </w:r>
      <w:r>
        <w:t xml:space="preserve"> anbringen.</w:t>
      </w:r>
    </w:p>
    <w:p w:rsidR="00AA3DEB" w:rsidRDefault="00AA3DEB" w:rsidP="000B0767"/>
    <w:p w:rsidR="00AA3DEB" w:rsidRDefault="00AA3DEB" w:rsidP="000B0767">
      <w:r>
        <w:t xml:space="preserve">Nun erfolgt der Start des „State </w:t>
      </w:r>
      <w:proofErr w:type="spellStart"/>
      <w:r>
        <w:t>machine</w:t>
      </w:r>
      <w:proofErr w:type="spellEnd"/>
      <w:r>
        <w:t xml:space="preserve"> Füllung-VI“ bei gewählten „Prozess 1“ der „Prozesswahl“ über den Einzelpfeil der Symbolleiste.</w:t>
      </w:r>
    </w:p>
    <w:p w:rsidR="00AA3DEB" w:rsidRPr="00FE112B" w:rsidRDefault="00AA3DEB" w:rsidP="000B0767">
      <w:r>
        <w:t>Stoppen und Starten Sie dieses VI und beschreiben Sie Ihre Beobachtungen des Frontpanels!</w:t>
      </w:r>
    </w:p>
    <w:p w:rsidR="00AA3DEB" w:rsidRDefault="00AA3DEB" w:rsidP="000B0767"/>
    <w:p w:rsidR="00AA3DEB" w:rsidRDefault="00AA3DEB" w:rsidP="006A3F2E">
      <w:r>
        <w:t xml:space="preserve">Speichern Sie das VI in Ihrem Namensordner unter „State </w:t>
      </w:r>
      <w:proofErr w:type="spellStart"/>
      <w:r>
        <w:t>machine</w:t>
      </w:r>
      <w:proofErr w:type="spellEnd"/>
      <w:r>
        <w:t xml:space="preserve"> Füllung.vi“ ab.</w:t>
      </w:r>
    </w:p>
    <w:p w:rsidR="00AA3DEB" w:rsidRDefault="00AA3DEB" w:rsidP="000B0767"/>
    <w:p w:rsidR="00AA3DEB" w:rsidRDefault="00AA3DEB" w:rsidP="000B0767"/>
    <w:p w:rsidR="00AA3DEB" w:rsidRDefault="00AA3DEB" w:rsidP="000B0767"/>
    <w:p w:rsidR="00AA3DEB" w:rsidRDefault="00AA3DEB" w:rsidP="000B0767"/>
    <w:p w:rsidR="00AA3DEB" w:rsidRDefault="00AA3DEB" w:rsidP="000B0767"/>
    <w:p w:rsidR="00AA3DEB" w:rsidRDefault="00AA3DEB" w:rsidP="000B0767"/>
    <w:p w:rsidR="00AA3DEB" w:rsidRDefault="00AA3DEB" w:rsidP="000B0767"/>
    <w:p w:rsidR="00AA3DEB" w:rsidRDefault="00AA3DEB" w:rsidP="000B0767"/>
    <w:p w:rsidR="00AA3DEB" w:rsidRDefault="00AA3DEB" w:rsidP="000B0767"/>
    <w:p w:rsidR="00AA3DEB" w:rsidRDefault="00AA3DEB" w:rsidP="000B0767"/>
    <w:p w:rsidR="00AA3DEB" w:rsidRDefault="00AA3DEB" w:rsidP="000B0767"/>
    <w:p w:rsidR="00AA3DEB" w:rsidRDefault="00AA3DEB" w:rsidP="000B0767"/>
    <w:p w:rsidR="00AA3DEB" w:rsidRDefault="00AA3DEB" w:rsidP="000B0767"/>
    <w:p w:rsidR="00AA3DEB" w:rsidRDefault="00AA3DEB" w:rsidP="000B0767"/>
    <w:p w:rsidR="00AA3DEB" w:rsidRDefault="00AA3DEB" w:rsidP="000B0767"/>
    <w:p w:rsidR="00AA3DEB" w:rsidRDefault="00AA3DEB" w:rsidP="000B0767"/>
    <w:p w:rsidR="00AA3DEB" w:rsidRDefault="00AA3DEB" w:rsidP="000B0767"/>
    <w:p w:rsidR="00AA3DEB" w:rsidRDefault="00AA3DEB" w:rsidP="000B0767"/>
    <w:p w:rsidR="00AA3DEB" w:rsidRDefault="00AA3DEB" w:rsidP="000B0767"/>
    <w:p w:rsidR="00AA3DEB" w:rsidRPr="00BF6790" w:rsidRDefault="00AA3DEB" w:rsidP="000B076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Aufgabe 7</w:t>
      </w:r>
    </w:p>
    <w:p w:rsidR="00AA3DEB" w:rsidRDefault="00AA3DEB" w:rsidP="000B0767"/>
    <w:p w:rsidR="00AA3DEB" w:rsidRDefault="00AA3DEB" w:rsidP="000B0767">
      <w:pPr>
        <w:jc w:val="both"/>
      </w:pPr>
      <w:r>
        <w:t xml:space="preserve">Erstellen Sie das Panel eines VI´s, dass in Form einer „State Machine“ eine prozessbedingte pH-Wert-Veränderung  in einem Behälter vornimmt! </w:t>
      </w:r>
    </w:p>
    <w:p w:rsidR="00AA3DEB" w:rsidRDefault="00AA3DEB" w:rsidP="000B0767">
      <w:pPr>
        <w:jc w:val="both"/>
      </w:pPr>
    </w:p>
    <w:p w:rsidR="00AA3DEB" w:rsidRDefault="00AA3DEB" w:rsidP="000B0767">
      <w:pPr>
        <w:jc w:val="both"/>
      </w:pPr>
      <w:r>
        <w:t>Lösungsweg:</w:t>
      </w:r>
    </w:p>
    <w:p w:rsidR="00AA3DEB" w:rsidRDefault="00AA3DEB" w:rsidP="000B0767">
      <w:pPr>
        <w:ind w:left="60"/>
        <w:jc w:val="both"/>
      </w:pPr>
    </w:p>
    <w:p w:rsidR="00AA3DEB" w:rsidRPr="00E158CA" w:rsidRDefault="00AA3DEB" w:rsidP="000B0767">
      <w:pPr>
        <w:ind w:left="60"/>
        <w:jc w:val="both"/>
        <w:rPr>
          <w:b/>
          <w:bCs/>
          <w:u w:val="single"/>
        </w:rPr>
      </w:pPr>
      <w:r w:rsidRPr="00E158CA">
        <w:rPr>
          <w:b/>
          <w:bCs/>
          <w:u w:val="single"/>
        </w:rPr>
        <w:t>Frontpanel:</w:t>
      </w:r>
    </w:p>
    <w:p w:rsidR="00AA3DEB" w:rsidRDefault="00AA3DEB" w:rsidP="000B0767">
      <w:pPr>
        <w:jc w:val="both"/>
      </w:pPr>
    </w:p>
    <w:p w:rsidR="00AA3DEB" w:rsidRDefault="00AA3DEB" w:rsidP="000B0767">
      <w:pPr>
        <w:numPr>
          <w:ilvl w:val="0"/>
          <w:numId w:val="4"/>
        </w:numPr>
        <w:jc w:val="both"/>
      </w:pPr>
      <w:r>
        <w:t>Pla</w:t>
      </w:r>
      <w:r w:rsidR="00B046D9">
        <w:t>t</w:t>
      </w:r>
      <w:r>
        <w:t xml:space="preserve">zieren von </w:t>
      </w:r>
      <w:r>
        <w:rPr>
          <w:b/>
          <w:bCs/>
          <w:i/>
          <w:iCs/>
        </w:rPr>
        <w:t>1</w:t>
      </w:r>
      <w:r w:rsidRPr="005A1902">
        <w:rPr>
          <w:b/>
          <w:bCs/>
          <w:i/>
          <w:iCs/>
        </w:rPr>
        <w:t xml:space="preserve"> Tanks</w:t>
      </w:r>
      <w:r>
        <w:t xml:space="preserve"> (U8) mit Skalierung Tank von 0…10 als </w:t>
      </w:r>
      <w:r w:rsidRPr="005A1902">
        <w:rPr>
          <w:b/>
          <w:bCs/>
          <w:i/>
          <w:iCs/>
        </w:rPr>
        <w:t>numerische</w:t>
      </w:r>
      <w:r>
        <w:rPr>
          <w:b/>
          <w:bCs/>
          <w:i/>
          <w:iCs/>
        </w:rPr>
        <w:t>s</w:t>
      </w:r>
      <w:r w:rsidRPr="005A1902">
        <w:rPr>
          <w:b/>
          <w:bCs/>
          <w:i/>
          <w:iCs/>
        </w:rPr>
        <w:t xml:space="preserve"> Anzeigeelement</w:t>
      </w:r>
      <w:r>
        <w:t>.</w:t>
      </w:r>
    </w:p>
    <w:p w:rsidR="00AA3DEB" w:rsidRDefault="00AA3DEB" w:rsidP="000B0767">
      <w:pPr>
        <w:numPr>
          <w:ilvl w:val="0"/>
          <w:numId w:val="4"/>
        </w:numPr>
        <w:jc w:val="both"/>
      </w:pPr>
      <w:r>
        <w:t xml:space="preserve">Erstellen eines </w:t>
      </w:r>
      <w:r w:rsidRPr="005A1902">
        <w:rPr>
          <w:b/>
          <w:bCs/>
          <w:i/>
          <w:iCs/>
        </w:rPr>
        <w:t>Enum-Bedienelementes</w:t>
      </w:r>
      <w:r>
        <w:t xml:space="preserve"> mit Beschriftung „Prozesswahl“ und den beiden (rechter Mausklick-Objekte bearbeiten) Objekten:</w:t>
      </w:r>
    </w:p>
    <w:p w:rsidR="00AA3DEB" w:rsidRDefault="00AA3DEB" w:rsidP="000B0767">
      <w:pPr>
        <w:numPr>
          <w:ilvl w:val="0"/>
          <w:numId w:val="4"/>
        </w:numPr>
        <w:jc w:val="both"/>
      </w:pPr>
    </w:p>
    <w:p w:rsidR="00AA3DEB" w:rsidRDefault="00AA3DEB" w:rsidP="000B0767">
      <w:pPr>
        <w:numPr>
          <w:ilvl w:val="5"/>
          <w:numId w:val="4"/>
        </w:numPr>
        <w:jc w:val="both"/>
      </w:pPr>
      <w:r>
        <w:t>Prozess 1</w:t>
      </w:r>
      <w:r>
        <w:tab/>
      </w:r>
      <w:r>
        <w:tab/>
        <w:t>0</w:t>
      </w:r>
    </w:p>
    <w:p w:rsidR="00AA3DEB" w:rsidRDefault="00AA3DEB" w:rsidP="000B0767">
      <w:pPr>
        <w:numPr>
          <w:ilvl w:val="5"/>
          <w:numId w:val="4"/>
        </w:numPr>
        <w:jc w:val="both"/>
      </w:pPr>
      <w:r>
        <w:t>Prozess 2</w:t>
      </w:r>
      <w:r>
        <w:tab/>
      </w:r>
      <w:r>
        <w:tab/>
        <w:t>1</w:t>
      </w:r>
    </w:p>
    <w:p w:rsidR="00AA3DEB" w:rsidRDefault="00AA3DEB" w:rsidP="000B0767">
      <w:pPr>
        <w:ind w:left="3660"/>
        <w:jc w:val="both"/>
      </w:pPr>
    </w:p>
    <w:p w:rsidR="00AA3DEB" w:rsidRPr="005A1902" w:rsidRDefault="00AA3DEB" w:rsidP="000B0767">
      <w:pPr>
        <w:ind w:left="60"/>
      </w:pPr>
      <w:r w:rsidRPr="005A1902">
        <w:t>-</w:t>
      </w:r>
      <w:r>
        <w:t xml:space="preserve"> Setzen einer </w:t>
      </w:r>
      <w:r w:rsidRPr="005A1902">
        <w:rPr>
          <w:b/>
          <w:bCs/>
          <w:i/>
          <w:iCs/>
        </w:rPr>
        <w:t>numerischen Anzeige</w:t>
      </w:r>
      <w:r>
        <w:t xml:space="preserve"> mit Beschriftung „i“.</w:t>
      </w:r>
    </w:p>
    <w:p w:rsidR="00AA3DEB" w:rsidRDefault="00AA3DEB" w:rsidP="000B0767">
      <w:pPr>
        <w:rPr>
          <w:u w:val="single"/>
        </w:rPr>
      </w:pPr>
    </w:p>
    <w:p w:rsidR="00AA3DEB" w:rsidRPr="00E158CA" w:rsidRDefault="00AA3DEB" w:rsidP="000B0767">
      <w:pPr>
        <w:ind w:left="60"/>
        <w:rPr>
          <w:b/>
          <w:bCs/>
          <w:u w:val="single"/>
        </w:rPr>
      </w:pPr>
      <w:r w:rsidRPr="00E158CA">
        <w:rPr>
          <w:b/>
          <w:bCs/>
          <w:u w:val="single"/>
        </w:rPr>
        <w:t>Blockdiagram</w:t>
      </w:r>
    </w:p>
    <w:p w:rsidR="00AA3DEB" w:rsidRDefault="00AA3DEB" w:rsidP="000B0767"/>
    <w:p w:rsidR="00AA3DEB" w:rsidRDefault="00AA3DEB" w:rsidP="000B0767">
      <w:pPr>
        <w:numPr>
          <w:ilvl w:val="0"/>
          <w:numId w:val="3"/>
        </w:numPr>
      </w:pPr>
      <w:r>
        <w:t xml:space="preserve">Aufziehen einer </w:t>
      </w:r>
      <w:r w:rsidRPr="005A1902">
        <w:rPr>
          <w:b/>
          <w:bCs/>
          <w:i/>
          <w:iCs/>
        </w:rPr>
        <w:t>While-Schleife</w:t>
      </w:r>
      <w:r>
        <w:rPr>
          <w:b/>
          <w:bCs/>
          <w:i/>
          <w:iCs/>
        </w:rPr>
        <w:t xml:space="preserve"> </w:t>
      </w:r>
      <w:r>
        <w:t xml:space="preserve">– dann </w:t>
      </w:r>
      <w:r>
        <w:rPr>
          <w:b/>
          <w:bCs/>
          <w:i/>
          <w:iCs/>
        </w:rPr>
        <w:t xml:space="preserve">Metronom mit Konstante 500 </w:t>
      </w:r>
      <w:r>
        <w:t xml:space="preserve">einbringen. </w:t>
      </w:r>
    </w:p>
    <w:p w:rsidR="00AA3DEB" w:rsidRPr="005A1902" w:rsidRDefault="00AA3DEB" w:rsidP="000B0767">
      <w:pPr>
        <w:numPr>
          <w:ilvl w:val="0"/>
          <w:numId w:val="3"/>
        </w:numPr>
        <w:rPr>
          <w:b/>
          <w:bCs/>
          <w:i/>
          <w:iCs/>
        </w:rPr>
      </w:pPr>
      <w:r w:rsidRPr="005A1902">
        <w:rPr>
          <w:b/>
          <w:bCs/>
          <w:i/>
          <w:iCs/>
        </w:rPr>
        <w:t>Schieberegister</w:t>
      </w:r>
      <w:r>
        <w:t xml:space="preserve"> hinzufügen und eine </w:t>
      </w:r>
      <w:r w:rsidRPr="005A1902">
        <w:rPr>
          <w:b/>
          <w:bCs/>
          <w:i/>
          <w:iCs/>
        </w:rPr>
        <w:t>Ca</w:t>
      </w:r>
      <w:r>
        <w:rPr>
          <w:b/>
          <w:bCs/>
          <w:i/>
          <w:iCs/>
        </w:rPr>
        <w:t>se-S</w:t>
      </w:r>
      <w:r w:rsidRPr="005A1902">
        <w:rPr>
          <w:b/>
          <w:bCs/>
          <w:i/>
          <w:iCs/>
        </w:rPr>
        <w:t>truktur</w:t>
      </w:r>
      <w:r>
        <w:rPr>
          <w:b/>
          <w:bCs/>
          <w:i/>
          <w:iCs/>
        </w:rPr>
        <w:t>.</w:t>
      </w:r>
    </w:p>
    <w:p w:rsidR="00AA3DEB" w:rsidRDefault="00AA3DEB" w:rsidP="000B0767">
      <w:pPr>
        <w:numPr>
          <w:ilvl w:val="0"/>
          <w:numId w:val="3"/>
        </w:numPr>
      </w:pPr>
      <w:r w:rsidRPr="005A1902">
        <w:t>Enum-</w:t>
      </w:r>
      <w:r>
        <w:t>Bedienelement „Prozesswahl“ außerhalb der Schleife mit Schieberegister-Eingang verbinden</w:t>
      </w:r>
    </w:p>
    <w:p w:rsidR="00AA3DEB" w:rsidRDefault="00AA3DEB" w:rsidP="000B0767">
      <w:pPr>
        <w:numPr>
          <w:ilvl w:val="0"/>
          <w:numId w:val="3"/>
        </w:numPr>
      </w:pPr>
      <w:r>
        <w:t>Durch verdrahten des Schieberegister-Einganges an Auswahlanschluss der Case-Struktur (?).</w:t>
      </w:r>
    </w:p>
    <w:p w:rsidR="00AA3DEB" w:rsidRDefault="00AA3DEB" w:rsidP="000B0767"/>
    <w:p w:rsidR="00AA3DEB" w:rsidRPr="00E158CA" w:rsidRDefault="00AA3DEB" w:rsidP="000B0767">
      <w:r w:rsidRPr="00E158CA">
        <w:t>0-Rahmen der Case-Struktur</w:t>
      </w:r>
    </w:p>
    <w:p w:rsidR="00AA3DEB" w:rsidRPr="000A5111" w:rsidRDefault="00AA3DEB" w:rsidP="000B0767">
      <w:pPr>
        <w:rPr>
          <w:u w:val="single"/>
        </w:rPr>
      </w:pPr>
    </w:p>
    <w:p w:rsidR="00AA3DEB" w:rsidRDefault="00AA3DEB" w:rsidP="000B0767">
      <w:pPr>
        <w:numPr>
          <w:ilvl w:val="0"/>
          <w:numId w:val="3"/>
        </w:numPr>
      </w:pPr>
      <w:r>
        <w:t xml:space="preserve">In 0-Rahmen der Case-Struktur </w:t>
      </w:r>
      <w:r>
        <w:rPr>
          <w:b/>
          <w:bCs/>
          <w:i/>
          <w:iCs/>
        </w:rPr>
        <w:t xml:space="preserve">Kleiner oder Gleich </w:t>
      </w:r>
      <w:r>
        <w:t xml:space="preserve">sowie </w:t>
      </w:r>
      <w:r>
        <w:rPr>
          <w:b/>
          <w:bCs/>
          <w:i/>
          <w:iCs/>
        </w:rPr>
        <w:t>Auswählen</w:t>
      </w:r>
      <w:r>
        <w:t xml:space="preserve"> einbringen.</w:t>
      </w:r>
    </w:p>
    <w:p w:rsidR="00AA3DEB" w:rsidRDefault="00AA3DEB" w:rsidP="000B0767">
      <w:pPr>
        <w:numPr>
          <w:ilvl w:val="0"/>
          <w:numId w:val="3"/>
        </w:numPr>
      </w:pPr>
      <w:r>
        <w:t>„Iterationsterminal i“ der While-Schleife durch Case-Rahmen tunneln und mit oberen Eingang des „</w:t>
      </w:r>
      <w:r w:rsidRPr="00051727">
        <w:t>Kleiner oder Gleich</w:t>
      </w:r>
      <w:r>
        <w:t>“  verbinden.</w:t>
      </w:r>
    </w:p>
    <w:p w:rsidR="00AA3DEB" w:rsidRDefault="00AA3DEB" w:rsidP="000B0767">
      <w:pPr>
        <w:numPr>
          <w:ilvl w:val="0"/>
          <w:numId w:val="3"/>
        </w:numPr>
      </w:pPr>
      <w:r>
        <w:t xml:space="preserve">An das „Iterationsterminal i“ außerhalb der Case-Struktur die </w:t>
      </w:r>
      <w:r w:rsidRPr="00051727">
        <w:t>numerischen Anzeige</w:t>
      </w:r>
      <w:r>
        <w:t xml:space="preserve"> mit Beschriftung „i“ verbinden.</w:t>
      </w:r>
    </w:p>
    <w:p w:rsidR="00AA3DEB" w:rsidRDefault="00AA3DEB" w:rsidP="000B0767">
      <w:pPr>
        <w:numPr>
          <w:ilvl w:val="0"/>
          <w:numId w:val="3"/>
        </w:numPr>
      </w:pPr>
      <w:r>
        <w:t>An unteren Eingang des „</w:t>
      </w:r>
      <w:r w:rsidRPr="00051727">
        <w:t>Kleiner oder Gleich</w:t>
      </w:r>
      <w:r>
        <w:t xml:space="preserve">“ eine </w:t>
      </w:r>
      <w:r>
        <w:rPr>
          <w:b/>
          <w:bCs/>
          <w:i/>
          <w:iCs/>
        </w:rPr>
        <w:t>Numerische Konstante 9</w:t>
      </w:r>
      <w:r>
        <w:t xml:space="preserve"> anhängen.</w:t>
      </w:r>
    </w:p>
    <w:p w:rsidR="00AA3DEB" w:rsidRDefault="00AA3DEB" w:rsidP="000B0767">
      <w:pPr>
        <w:numPr>
          <w:ilvl w:val="0"/>
          <w:numId w:val="3"/>
        </w:numPr>
      </w:pPr>
      <w:r>
        <w:t>Ausgang des „</w:t>
      </w:r>
      <w:r w:rsidRPr="00051727">
        <w:t>Kleiner oder Gleich</w:t>
      </w:r>
      <w:r>
        <w:t xml:space="preserve">“ mit Auswahlanschluss (?) des </w:t>
      </w:r>
      <w:r w:rsidRPr="009A2D17">
        <w:t>„Auswählen</w:t>
      </w:r>
      <w:r>
        <w:rPr>
          <w:b/>
          <w:bCs/>
          <w:i/>
          <w:iCs/>
        </w:rPr>
        <w:t>“</w:t>
      </w:r>
      <w:r>
        <w:t xml:space="preserve"> verbinden.</w:t>
      </w:r>
    </w:p>
    <w:p w:rsidR="00AA3DEB" w:rsidRDefault="00AA3DEB" w:rsidP="000B0767">
      <w:pPr>
        <w:numPr>
          <w:ilvl w:val="0"/>
          <w:numId w:val="3"/>
        </w:numPr>
      </w:pPr>
      <w:r>
        <w:t xml:space="preserve">An oberen Eingang von </w:t>
      </w:r>
      <w:r w:rsidRPr="009A2D17">
        <w:t>„Auswählen</w:t>
      </w:r>
      <w:r>
        <w:rPr>
          <w:b/>
          <w:bCs/>
          <w:i/>
          <w:iCs/>
        </w:rPr>
        <w:t>“</w:t>
      </w:r>
      <w:r>
        <w:t xml:space="preserve">  (T) eine </w:t>
      </w:r>
      <w:r>
        <w:rPr>
          <w:b/>
          <w:bCs/>
          <w:i/>
          <w:iCs/>
        </w:rPr>
        <w:t>Numerische Konstante 0</w:t>
      </w:r>
      <w:r>
        <w:t xml:space="preserve"> anschließen.</w:t>
      </w:r>
    </w:p>
    <w:p w:rsidR="00AA3DEB" w:rsidRDefault="00AA3DEB" w:rsidP="000B0767">
      <w:pPr>
        <w:numPr>
          <w:ilvl w:val="0"/>
          <w:numId w:val="3"/>
        </w:numPr>
      </w:pPr>
      <w:r>
        <w:t xml:space="preserve">An unteren Eingang von </w:t>
      </w:r>
      <w:r w:rsidRPr="009A2D17">
        <w:t>„Auswählen</w:t>
      </w:r>
      <w:r>
        <w:rPr>
          <w:b/>
          <w:bCs/>
          <w:i/>
          <w:iCs/>
        </w:rPr>
        <w:t>“</w:t>
      </w:r>
      <w:r>
        <w:t xml:space="preserve">  (F) eine </w:t>
      </w:r>
      <w:r>
        <w:rPr>
          <w:b/>
          <w:bCs/>
          <w:i/>
          <w:iCs/>
        </w:rPr>
        <w:t>Numerische Konstante 1</w:t>
      </w:r>
      <w:r>
        <w:t xml:space="preserve"> anschließen.</w:t>
      </w:r>
    </w:p>
    <w:p w:rsidR="00AA3DEB" w:rsidRDefault="00AA3DEB" w:rsidP="000B0767">
      <w:pPr>
        <w:numPr>
          <w:ilvl w:val="0"/>
          <w:numId w:val="3"/>
        </w:numPr>
      </w:pPr>
      <w:r>
        <w:t xml:space="preserve">Den Ausgang des Auswahlanschlusses durch Case-Struktur tunneln und an eine </w:t>
      </w:r>
      <w:r>
        <w:rPr>
          <w:b/>
          <w:bCs/>
          <w:i/>
          <w:iCs/>
        </w:rPr>
        <w:t xml:space="preserve">Lokale Variable </w:t>
      </w:r>
      <w:r w:rsidRPr="00C01F4E">
        <w:rPr>
          <w:b/>
          <w:bCs/>
          <w:i/>
          <w:iCs/>
        </w:rPr>
        <w:t xml:space="preserve">„Prozesswahl“ </w:t>
      </w:r>
      <w:r>
        <w:t>in Funktion „Schreiben“ gleichzeitig mit an den „Schieberegister-Ausgang“ der While-Schleife anschließen.</w:t>
      </w:r>
    </w:p>
    <w:p w:rsidR="00AA3DEB" w:rsidRDefault="00AA3DEB" w:rsidP="000B0767">
      <w:pPr>
        <w:numPr>
          <w:ilvl w:val="0"/>
          <w:numId w:val="3"/>
        </w:numPr>
      </w:pPr>
      <w:r>
        <w:t xml:space="preserve">Einbringen einer </w:t>
      </w:r>
      <w:r>
        <w:rPr>
          <w:b/>
          <w:bCs/>
          <w:i/>
          <w:iCs/>
        </w:rPr>
        <w:t xml:space="preserve">Farbfeldkonstante </w:t>
      </w:r>
      <w:r w:rsidRPr="009F5AD2">
        <w:t xml:space="preserve">mit Farbe pH </w:t>
      </w:r>
      <w:r>
        <w:t>„</w:t>
      </w:r>
      <w:r w:rsidRPr="009F5AD2">
        <w:t>sauer</w:t>
      </w:r>
      <w:r>
        <w:t>“</w:t>
      </w:r>
    </w:p>
    <w:p w:rsidR="00AA3DEB" w:rsidRPr="009F5AD2" w:rsidRDefault="00AA3DEB" w:rsidP="000B0767">
      <w:pPr>
        <w:numPr>
          <w:ilvl w:val="0"/>
          <w:numId w:val="3"/>
        </w:numPr>
        <w:rPr>
          <w:b/>
          <w:bCs/>
          <w:i/>
          <w:iCs/>
        </w:rPr>
      </w:pPr>
      <w:r>
        <w:t xml:space="preserve">Farbfeldkonstante „Sauer“ durch 0-Rahmen tunneln und mit einem </w:t>
      </w:r>
      <w:r w:rsidRPr="009F5AD2">
        <w:rPr>
          <w:b/>
          <w:bCs/>
          <w:i/>
          <w:iCs/>
        </w:rPr>
        <w:t>Ei</w:t>
      </w:r>
      <w:r>
        <w:rPr>
          <w:b/>
          <w:bCs/>
          <w:i/>
          <w:iCs/>
        </w:rPr>
        <w:t xml:space="preserve">genschaftsknoten Füllfarbe </w:t>
      </w:r>
      <w:r>
        <w:t xml:space="preserve">„Schreiben“ des </w:t>
      </w:r>
      <w:proofErr w:type="spellStart"/>
      <w:r>
        <w:t>Tankes</w:t>
      </w:r>
      <w:proofErr w:type="spellEnd"/>
      <w:r>
        <w:t xml:space="preserve"> innerhalb der While-Schleife  verbinden.</w:t>
      </w:r>
    </w:p>
    <w:p w:rsidR="00AA3DEB" w:rsidRDefault="00AA3DEB" w:rsidP="000B0767">
      <w:pPr>
        <w:rPr>
          <w:u w:val="single"/>
        </w:rPr>
      </w:pPr>
    </w:p>
    <w:p w:rsidR="00AA3DEB" w:rsidRDefault="00AA3DEB" w:rsidP="000B0767">
      <w:pPr>
        <w:rPr>
          <w:u w:val="single"/>
        </w:rPr>
      </w:pPr>
    </w:p>
    <w:p w:rsidR="00AA3DEB" w:rsidRDefault="00AA3DEB" w:rsidP="000B0767">
      <w:pPr>
        <w:rPr>
          <w:u w:val="single"/>
        </w:rPr>
      </w:pPr>
    </w:p>
    <w:p w:rsidR="00AA3DEB" w:rsidRPr="000B0767" w:rsidRDefault="00AA3DEB" w:rsidP="000B0767">
      <w:pPr>
        <w:rPr>
          <w:u w:val="single"/>
        </w:rPr>
      </w:pPr>
      <w:r w:rsidRPr="000B0767">
        <w:rPr>
          <w:u w:val="single"/>
        </w:rPr>
        <w:lastRenderedPageBreak/>
        <w:t>zu Aufgabe 7</w:t>
      </w:r>
    </w:p>
    <w:p w:rsidR="00AA3DEB" w:rsidRDefault="00AA3DEB" w:rsidP="000B0767">
      <w:pPr>
        <w:rPr>
          <w:u w:val="single"/>
        </w:rPr>
      </w:pPr>
    </w:p>
    <w:p w:rsidR="00AA3DEB" w:rsidRPr="00E158CA" w:rsidRDefault="00AA3DEB" w:rsidP="000B0767">
      <w:r w:rsidRPr="00E158CA">
        <w:t>1-Rahmen der Case-Struktur</w:t>
      </w:r>
    </w:p>
    <w:p w:rsidR="00AA3DEB" w:rsidRDefault="00AA3DEB" w:rsidP="000B0767"/>
    <w:p w:rsidR="00AA3DEB" w:rsidRDefault="00AA3DEB" w:rsidP="000B0767">
      <w:pPr>
        <w:numPr>
          <w:ilvl w:val="0"/>
          <w:numId w:val="3"/>
        </w:numPr>
      </w:pPr>
      <w:r>
        <w:t xml:space="preserve"> In 1-Rahmen der Case-Struktur </w:t>
      </w:r>
      <w:r>
        <w:rPr>
          <w:b/>
          <w:bCs/>
          <w:i/>
          <w:iCs/>
        </w:rPr>
        <w:t xml:space="preserve">Kleiner oder Gleich </w:t>
      </w:r>
      <w:r>
        <w:t xml:space="preserve">sowie </w:t>
      </w:r>
      <w:r>
        <w:rPr>
          <w:b/>
          <w:bCs/>
          <w:i/>
          <w:iCs/>
        </w:rPr>
        <w:t>Auswählen</w:t>
      </w:r>
      <w:r>
        <w:t xml:space="preserve"> einbringen.</w:t>
      </w:r>
    </w:p>
    <w:p w:rsidR="00AA3DEB" w:rsidRDefault="00AA3DEB" w:rsidP="000B0767">
      <w:pPr>
        <w:numPr>
          <w:ilvl w:val="0"/>
          <w:numId w:val="3"/>
        </w:numPr>
      </w:pPr>
      <w:r>
        <w:t>„Iterationsterminal i“ - Tunnel der While-Schleife mit oberen Eingang des „</w:t>
      </w:r>
      <w:r w:rsidRPr="00051727">
        <w:t>Kleiner oder Gleich</w:t>
      </w:r>
      <w:r>
        <w:t>“ verbinden.</w:t>
      </w:r>
    </w:p>
    <w:p w:rsidR="00AA3DEB" w:rsidRDefault="00AA3DEB" w:rsidP="000B0767">
      <w:pPr>
        <w:numPr>
          <w:ilvl w:val="0"/>
          <w:numId w:val="3"/>
        </w:numPr>
      </w:pPr>
      <w:r>
        <w:t>An unteren Eingang des „</w:t>
      </w:r>
      <w:r w:rsidRPr="00051727">
        <w:t>Kleiner oder Gleich</w:t>
      </w:r>
      <w:r>
        <w:t xml:space="preserve">“ eine </w:t>
      </w:r>
      <w:r>
        <w:rPr>
          <w:b/>
          <w:bCs/>
          <w:i/>
          <w:iCs/>
        </w:rPr>
        <w:t>Numerische Konstante 19</w:t>
      </w:r>
      <w:r>
        <w:t xml:space="preserve"> anhängen.</w:t>
      </w:r>
    </w:p>
    <w:p w:rsidR="00AA3DEB" w:rsidRDefault="00AA3DEB" w:rsidP="000B0767">
      <w:pPr>
        <w:numPr>
          <w:ilvl w:val="0"/>
          <w:numId w:val="3"/>
        </w:numPr>
      </w:pPr>
      <w:r>
        <w:t>Ausgang des „</w:t>
      </w:r>
      <w:r w:rsidRPr="00051727">
        <w:t>Kleiner oder Gleich</w:t>
      </w:r>
      <w:r>
        <w:t xml:space="preserve">“ mit Auswahlanschluss (?) des </w:t>
      </w:r>
      <w:r w:rsidRPr="009A2D17">
        <w:t>„Auswählen</w:t>
      </w:r>
      <w:r>
        <w:rPr>
          <w:b/>
          <w:bCs/>
          <w:i/>
          <w:iCs/>
        </w:rPr>
        <w:t>“</w:t>
      </w:r>
      <w:r>
        <w:t xml:space="preserve"> verbinden.</w:t>
      </w:r>
    </w:p>
    <w:p w:rsidR="00AA3DEB" w:rsidRDefault="00AA3DEB" w:rsidP="000B0767">
      <w:pPr>
        <w:numPr>
          <w:ilvl w:val="0"/>
          <w:numId w:val="3"/>
        </w:numPr>
      </w:pPr>
      <w:r>
        <w:t xml:space="preserve">An oberen Eingang von </w:t>
      </w:r>
      <w:r w:rsidRPr="009A2D17">
        <w:t>„Auswählen</w:t>
      </w:r>
      <w:r>
        <w:rPr>
          <w:b/>
          <w:bCs/>
          <w:i/>
          <w:iCs/>
        </w:rPr>
        <w:t>“</w:t>
      </w:r>
      <w:r>
        <w:t xml:space="preserve">  (T) eine </w:t>
      </w:r>
      <w:r>
        <w:rPr>
          <w:b/>
          <w:bCs/>
          <w:i/>
          <w:iCs/>
        </w:rPr>
        <w:t>Numerische Konstante 1</w:t>
      </w:r>
      <w:r>
        <w:t xml:space="preserve"> anschließen.</w:t>
      </w:r>
    </w:p>
    <w:p w:rsidR="00AA3DEB" w:rsidRDefault="00AA3DEB" w:rsidP="000B0767">
      <w:pPr>
        <w:numPr>
          <w:ilvl w:val="0"/>
          <w:numId w:val="3"/>
        </w:numPr>
      </w:pPr>
      <w:r>
        <w:t xml:space="preserve">An unteren Eingang von </w:t>
      </w:r>
      <w:r w:rsidRPr="009A2D17">
        <w:t>„Auswählen</w:t>
      </w:r>
      <w:r>
        <w:rPr>
          <w:b/>
          <w:bCs/>
          <w:i/>
          <w:iCs/>
        </w:rPr>
        <w:t>“</w:t>
      </w:r>
      <w:r>
        <w:t xml:space="preserve">  (F) eine </w:t>
      </w:r>
      <w:r>
        <w:rPr>
          <w:b/>
          <w:bCs/>
          <w:i/>
          <w:iCs/>
        </w:rPr>
        <w:t>Numerische Konstante 0</w:t>
      </w:r>
      <w:r>
        <w:t xml:space="preserve"> anschließen.</w:t>
      </w:r>
    </w:p>
    <w:p w:rsidR="00AA3DEB" w:rsidRDefault="00AA3DEB" w:rsidP="000B0767">
      <w:pPr>
        <w:numPr>
          <w:ilvl w:val="0"/>
          <w:numId w:val="3"/>
        </w:numPr>
      </w:pPr>
      <w:r>
        <w:t xml:space="preserve">Den Ausgang des Auswahlanschlusses an Case-Struktur-Tunnel mit </w:t>
      </w:r>
      <w:r w:rsidRPr="000A5111">
        <w:t>Lokale Variable</w:t>
      </w:r>
      <w:r>
        <w:rPr>
          <w:b/>
          <w:bCs/>
          <w:i/>
          <w:iCs/>
        </w:rPr>
        <w:t xml:space="preserve"> </w:t>
      </w:r>
      <w:r w:rsidRPr="000A5111">
        <w:t xml:space="preserve">„Prozesswahl“ </w:t>
      </w:r>
      <w:r>
        <w:t>verbinden.</w:t>
      </w:r>
    </w:p>
    <w:p w:rsidR="00AA3DEB" w:rsidRDefault="00AA3DEB" w:rsidP="000B0767">
      <w:pPr>
        <w:numPr>
          <w:ilvl w:val="0"/>
          <w:numId w:val="3"/>
        </w:numPr>
      </w:pPr>
      <w:r>
        <w:t xml:space="preserve">Einbringen einer </w:t>
      </w:r>
      <w:r>
        <w:rPr>
          <w:b/>
          <w:bCs/>
          <w:i/>
          <w:iCs/>
        </w:rPr>
        <w:t xml:space="preserve">Farbfeldkonstante </w:t>
      </w:r>
      <w:r w:rsidRPr="009F5AD2">
        <w:t xml:space="preserve">mit Farbe pH </w:t>
      </w:r>
      <w:r>
        <w:t>„Basisch“</w:t>
      </w:r>
    </w:p>
    <w:p w:rsidR="00AA3DEB" w:rsidRPr="009F5AD2" w:rsidRDefault="00AA3DEB" w:rsidP="000B0767">
      <w:pPr>
        <w:numPr>
          <w:ilvl w:val="0"/>
          <w:numId w:val="3"/>
        </w:numPr>
        <w:rPr>
          <w:b/>
          <w:bCs/>
          <w:i/>
          <w:iCs/>
        </w:rPr>
      </w:pPr>
      <w:r>
        <w:t xml:space="preserve">Farbfeldkonstante „Basisch“ durch 1-Rahmen tunneln und mit dem </w:t>
      </w:r>
      <w:r w:rsidRPr="009F5AD2">
        <w:rPr>
          <w:b/>
          <w:bCs/>
          <w:i/>
          <w:iCs/>
        </w:rPr>
        <w:t>Ei</w:t>
      </w:r>
      <w:r>
        <w:rPr>
          <w:b/>
          <w:bCs/>
          <w:i/>
          <w:iCs/>
        </w:rPr>
        <w:t xml:space="preserve">genschaftsknoten Füllfarbe </w:t>
      </w:r>
      <w:r>
        <w:t xml:space="preserve">„Schreiben“ des </w:t>
      </w:r>
      <w:proofErr w:type="spellStart"/>
      <w:r>
        <w:t>Tankes</w:t>
      </w:r>
      <w:proofErr w:type="spellEnd"/>
      <w:r>
        <w:t xml:space="preserve"> innerhalb der While-Schleife  verbinden.</w:t>
      </w:r>
    </w:p>
    <w:p w:rsidR="00AA3DEB" w:rsidRDefault="00AA3DEB" w:rsidP="000B0767">
      <w:pPr>
        <w:ind w:left="360"/>
      </w:pPr>
    </w:p>
    <w:p w:rsidR="00AA3DEB" w:rsidRDefault="00AA3DEB" w:rsidP="000B0767"/>
    <w:p w:rsidR="00AA3DEB" w:rsidRDefault="00AA3DEB" w:rsidP="000B0767">
      <w:r>
        <w:t>Außerhalb der Case-Rahmen:</w:t>
      </w:r>
    </w:p>
    <w:p w:rsidR="00AA3DEB" w:rsidRDefault="00AA3DEB" w:rsidP="000B0767"/>
    <w:p w:rsidR="00AA3DEB" w:rsidRDefault="00AA3DEB" w:rsidP="000B0767">
      <w:pPr>
        <w:numPr>
          <w:ilvl w:val="0"/>
          <w:numId w:val="3"/>
        </w:numPr>
      </w:pPr>
      <w:r>
        <w:t xml:space="preserve">Setzen in Reihe von </w:t>
      </w:r>
      <w:r>
        <w:rPr>
          <w:b/>
          <w:bCs/>
          <w:i/>
          <w:iCs/>
        </w:rPr>
        <w:t>Größer oder Gleich</w:t>
      </w:r>
      <w:r>
        <w:t xml:space="preserve">–Ausgang an einen </w:t>
      </w:r>
      <w:r>
        <w:rPr>
          <w:b/>
          <w:bCs/>
          <w:i/>
          <w:iCs/>
        </w:rPr>
        <w:t>Oder</w:t>
      </w:r>
      <w:r>
        <w:t>-Eingang und dessen Ausgang an Bedingungsanschluss (rot) der While-Schleife anschließen.</w:t>
      </w:r>
    </w:p>
    <w:p w:rsidR="00AA3DEB" w:rsidRDefault="00AA3DEB" w:rsidP="000B0767">
      <w:pPr>
        <w:numPr>
          <w:ilvl w:val="0"/>
          <w:numId w:val="3"/>
        </w:numPr>
      </w:pPr>
      <w:r w:rsidRPr="005A1902">
        <w:rPr>
          <w:b/>
          <w:bCs/>
          <w:i/>
          <w:iCs/>
        </w:rPr>
        <w:t>Bedienelement Stop</w:t>
      </w:r>
      <w:r>
        <w:t>p erzeugen und an den anderen „Oder“-Eingang anschließen.</w:t>
      </w:r>
    </w:p>
    <w:p w:rsidR="00AA3DEB" w:rsidRDefault="00AA3DEB" w:rsidP="000B0767">
      <w:pPr>
        <w:numPr>
          <w:ilvl w:val="0"/>
          <w:numId w:val="3"/>
        </w:numPr>
      </w:pPr>
      <w:r>
        <w:t>An oberen Eingang von „Größer oder Gleich“ eine lokale Variable der numerischen Anzeige „i“ mit Funktion „Lesen“ anschließen.</w:t>
      </w:r>
    </w:p>
    <w:p w:rsidR="00AA3DEB" w:rsidRDefault="00AA3DEB" w:rsidP="000B0767">
      <w:pPr>
        <w:numPr>
          <w:ilvl w:val="0"/>
          <w:numId w:val="3"/>
        </w:numPr>
      </w:pPr>
      <w:r>
        <w:t xml:space="preserve">An unteren Eingang von „Größer oder Gleich“ eine </w:t>
      </w:r>
      <w:r>
        <w:rPr>
          <w:b/>
          <w:bCs/>
          <w:i/>
          <w:iCs/>
        </w:rPr>
        <w:t>Numerische Konstante 20</w:t>
      </w:r>
      <w:r>
        <w:t xml:space="preserve"> anbringen.</w:t>
      </w:r>
    </w:p>
    <w:p w:rsidR="00AA3DEB" w:rsidRDefault="00AA3DEB" w:rsidP="000B0767"/>
    <w:p w:rsidR="00AA3DEB" w:rsidRDefault="00AA3DEB" w:rsidP="000B0767">
      <w:r>
        <w:t xml:space="preserve">Ziehen Sie den „Füllstands-Schieber“ des </w:t>
      </w:r>
      <w:proofErr w:type="spellStart"/>
      <w:r>
        <w:t>Tankes</w:t>
      </w:r>
      <w:proofErr w:type="spellEnd"/>
      <w:r>
        <w:t xml:space="preserve"> mit der Hand der Werkzeugpalette ganz nach oben.</w:t>
      </w:r>
    </w:p>
    <w:p w:rsidR="00AA3DEB" w:rsidRDefault="00AA3DEB" w:rsidP="000B0767">
      <w:r>
        <w:t xml:space="preserve">Nun erfolgt der Start des „State </w:t>
      </w:r>
      <w:proofErr w:type="spellStart"/>
      <w:r>
        <w:t>machine</w:t>
      </w:r>
      <w:proofErr w:type="spellEnd"/>
      <w:r>
        <w:t xml:space="preserve"> pH-VI“ bei gewählten „Prozess 1“ der „Prozesswahl“ über den Einzelpfeil der Symbolleiste.</w:t>
      </w:r>
    </w:p>
    <w:p w:rsidR="00AA3DEB" w:rsidRPr="00FE112B" w:rsidRDefault="00AA3DEB" w:rsidP="000B0767">
      <w:r>
        <w:t>Stoppen und Starten Sie dieses VI und beschreiben Sie Ihre Beobachtungen des Frontpanels!</w:t>
      </w:r>
    </w:p>
    <w:p w:rsidR="00AA3DEB" w:rsidRDefault="00AA3DEB" w:rsidP="006A3F2E"/>
    <w:p w:rsidR="00AA3DEB" w:rsidRDefault="00AA3DEB" w:rsidP="006A3F2E">
      <w:r>
        <w:t xml:space="preserve">Speichern Sie das VI in Ihrem Namensordner unter „State </w:t>
      </w:r>
      <w:proofErr w:type="spellStart"/>
      <w:r>
        <w:t>machine</w:t>
      </w:r>
      <w:proofErr w:type="spellEnd"/>
      <w:r>
        <w:t xml:space="preserve"> pH.vi“ ab.</w:t>
      </w:r>
    </w:p>
    <w:p w:rsidR="00AA3DEB" w:rsidRDefault="00AA3DEB" w:rsidP="000B0767"/>
    <w:p w:rsidR="00AA3DEB" w:rsidRDefault="00AA3DEB" w:rsidP="000B0767"/>
    <w:p w:rsidR="00AA3DEB" w:rsidRDefault="00AA3DEB" w:rsidP="000B0767"/>
    <w:p w:rsidR="00AA3DEB" w:rsidRDefault="00AA3DEB" w:rsidP="000B0767"/>
    <w:p w:rsidR="00AA3DEB" w:rsidRDefault="00AA3DEB" w:rsidP="000B0767"/>
    <w:p w:rsidR="00AA3DEB" w:rsidRDefault="00AA3DEB" w:rsidP="000B0767"/>
    <w:p w:rsidR="00AA3DEB" w:rsidRDefault="00AA3DEB" w:rsidP="000B0767"/>
    <w:p w:rsidR="00AA3DEB" w:rsidRDefault="00AA3DEB" w:rsidP="000B0767"/>
    <w:p w:rsidR="00AA3DEB" w:rsidRDefault="00AA3DEB" w:rsidP="000B0767"/>
    <w:p w:rsidR="00AA3DEB" w:rsidRDefault="00AA3DEB" w:rsidP="000B0767"/>
    <w:p w:rsidR="00AA3DEB" w:rsidRDefault="00AA3DEB" w:rsidP="000B0767"/>
    <w:p w:rsidR="00AA3DEB" w:rsidRDefault="00AA3DEB" w:rsidP="000B0767"/>
    <w:p w:rsidR="00AA3DEB" w:rsidRDefault="00AA3DEB" w:rsidP="000B0767"/>
    <w:p w:rsidR="00AA3DEB" w:rsidRPr="00BF6790" w:rsidRDefault="00AA3DEB" w:rsidP="000B076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Aufgabe 8</w:t>
      </w:r>
    </w:p>
    <w:p w:rsidR="00AA3DEB" w:rsidRDefault="00AA3DEB" w:rsidP="000B0767"/>
    <w:p w:rsidR="00AA3DEB" w:rsidRDefault="00AA3DEB" w:rsidP="000B0767">
      <w:pPr>
        <w:jc w:val="both"/>
      </w:pPr>
      <w:r>
        <w:t xml:space="preserve">Erstellen Sie das Panel eines VI´s, dass in Form einer „State Machine“ eine prozessbedingte Blink-Veränderung von Signallampen vornimmt! </w:t>
      </w:r>
    </w:p>
    <w:p w:rsidR="00AA3DEB" w:rsidRDefault="00AA3DEB" w:rsidP="000B0767">
      <w:pPr>
        <w:jc w:val="both"/>
      </w:pPr>
    </w:p>
    <w:p w:rsidR="00AA3DEB" w:rsidRDefault="00AA3DEB" w:rsidP="000B0767">
      <w:pPr>
        <w:jc w:val="both"/>
      </w:pPr>
      <w:r>
        <w:t>Lösungsweg:</w:t>
      </w:r>
    </w:p>
    <w:p w:rsidR="00AA3DEB" w:rsidRDefault="00AA3DEB" w:rsidP="000B0767">
      <w:pPr>
        <w:ind w:left="60"/>
        <w:jc w:val="both"/>
      </w:pPr>
    </w:p>
    <w:p w:rsidR="00AA3DEB" w:rsidRPr="000B0767" w:rsidRDefault="00AA3DEB" w:rsidP="000B0767">
      <w:pPr>
        <w:ind w:left="60"/>
        <w:jc w:val="both"/>
        <w:rPr>
          <w:b/>
          <w:bCs/>
          <w:u w:val="single"/>
        </w:rPr>
      </w:pPr>
      <w:r w:rsidRPr="000B0767">
        <w:rPr>
          <w:b/>
          <w:bCs/>
          <w:u w:val="single"/>
        </w:rPr>
        <w:t>Frontpanel:</w:t>
      </w:r>
    </w:p>
    <w:p w:rsidR="00AA3DEB" w:rsidRDefault="00AA3DEB" w:rsidP="000B0767">
      <w:pPr>
        <w:jc w:val="both"/>
      </w:pPr>
    </w:p>
    <w:p w:rsidR="00AA3DEB" w:rsidRDefault="00AA3DEB" w:rsidP="000B0767">
      <w:pPr>
        <w:numPr>
          <w:ilvl w:val="0"/>
          <w:numId w:val="4"/>
        </w:numPr>
        <w:jc w:val="both"/>
      </w:pPr>
      <w:r>
        <w:t>Pla</w:t>
      </w:r>
      <w:r w:rsidR="00B046D9">
        <w:t>t</w:t>
      </w:r>
      <w:r>
        <w:t xml:space="preserve">zieren von </w:t>
      </w:r>
      <w:r>
        <w:rPr>
          <w:b/>
          <w:bCs/>
          <w:i/>
          <w:iCs/>
        </w:rPr>
        <w:t>2</w:t>
      </w:r>
      <w:r w:rsidRPr="005A1902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LED </w:t>
      </w:r>
      <w:r>
        <w:t xml:space="preserve"> als </w:t>
      </w:r>
      <w:r>
        <w:rPr>
          <w:b/>
          <w:bCs/>
          <w:i/>
          <w:iCs/>
        </w:rPr>
        <w:t>boolesch</w:t>
      </w:r>
      <w:r w:rsidRPr="005A1902">
        <w:rPr>
          <w:b/>
          <w:bCs/>
          <w:i/>
          <w:iCs/>
        </w:rPr>
        <w:t>e Anzeigeelement</w:t>
      </w:r>
      <w:r>
        <w:rPr>
          <w:b/>
          <w:bCs/>
          <w:i/>
          <w:iCs/>
        </w:rPr>
        <w:t>e</w:t>
      </w:r>
      <w:r>
        <w:t>.</w:t>
      </w:r>
    </w:p>
    <w:p w:rsidR="00AA3DEB" w:rsidRDefault="00AA3DEB" w:rsidP="000B0767">
      <w:pPr>
        <w:numPr>
          <w:ilvl w:val="0"/>
          <w:numId w:val="4"/>
        </w:numPr>
        <w:jc w:val="both"/>
      </w:pPr>
      <w:r>
        <w:t xml:space="preserve">Erstellen eines </w:t>
      </w:r>
      <w:r w:rsidRPr="005A1902">
        <w:rPr>
          <w:b/>
          <w:bCs/>
          <w:i/>
          <w:iCs/>
        </w:rPr>
        <w:t>Enum-Bedienelementes</w:t>
      </w:r>
      <w:r>
        <w:t xml:space="preserve"> mit Beschriftung „Blink-Prozess“ und den beiden (rechter Mausklick-Objekte bearbeiten) Objekten:</w:t>
      </w:r>
    </w:p>
    <w:p w:rsidR="00AA3DEB" w:rsidRDefault="00AA3DEB" w:rsidP="000B0767">
      <w:pPr>
        <w:numPr>
          <w:ilvl w:val="0"/>
          <w:numId w:val="4"/>
        </w:numPr>
        <w:jc w:val="both"/>
      </w:pPr>
    </w:p>
    <w:p w:rsidR="00AA3DEB" w:rsidRDefault="00AA3DEB" w:rsidP="000B0767">
      <w:pPr>
        <w:numPr>
          <w:ilvl w:val="5"/>
          <w:numId w:val="4"/>
        </w:numPr>
        <w:jc w:val="both"/>
      </w:pPr>
      <w:r>
        <w:t>Prozess 1</w:t>
      </w:r>
      <w:r>
        <w:tab/>
      </w:r>
      <w:r>
        <w:tab/>
        <w:t>0</w:t>
      </w:r>
    </w:p>
    <w:p w:rsidR="00AA3DEB" w:rsidRDefault="00AA3DEB" w:rsidP="000B0767">
      <w:pPr>
        <w:numPr>
          <w:ilvl w:val="5"/>
          <w:numId w:val="4"/>
        </w:numPr>
        <w:jc w:val="both"/>
      </w:pPr>
      <w:r>
        <w:t>Prozess 2</w:t>
      </w:r>
      <w:r>
        <w:tab/>
      </w:r>
      <w:r>
        <w:tab/>
        <w:t>1</w:t>
      </w:r>
    </w:p>
    <w:p w:rsidR="00AA3DEB" w:rsidRDefault="00AA3DEB" w:rsidP="000B0767">
      <w:pPr>
        <w:ind w:left="3660"/>
        <w:jc w:val="both"/>
      </w:pPr>
    </w:p>
    <w:p w:rsidR="00AA3DEB" w:rsidRPr="005A1902" w:rsidRDefault="00AA3DEB" w:rsidP="000B0767">
      <w:pPr>
        <w:ind w:left="60"/>
      </w:pPr>
      <w:r w:rsidRPr="005A1902">
        <w:t>-</w:t>
      </w:r>
      <w:r>
        <w:t xml:space="preserve"> Setzen einer </w:t>
      </w:r>
      <w:r w:rsidRPr="005A1902">
        <w:rPr>
          <w:b/>
          <w:bCs/>
          <w:i/>
          <w:iCs/>
        </w:rPr>
        <w:t>numerischen Anzeige</w:t>
      </w:r>
      <w:r>
        <w:t xml:space="preserve"> mit Beschriftung „i“.</w:t>
      </w:r>
    </w:p>
    <w:p w:rsidR="00AA3DEB" w:rsidRDefault="00AA3DEB" w:rsidP="000B0767">
      <w:pPr>
        <w:rPr>
          <w:u w:val="single"/>
        </w:rPr>
      </w:pPr>
    </w:p>
    <w:p w:rsidR="00AA3DEB" w:rsidRPr="000B0767" w:rsidRDefault="00AA3DEB" w:rsidP="000B0767">
      <w:pPr>
        <w:ind w:left="60"/>
        <w:rPr>
          <w:b/>
          <w:bCs/>
          <w:u w:val="single"/>
        </w:rPr>
      </w:pPr>
      <w:r w:rsidRPr="000B0767">
        <w:rPr>
          <w:b/>
          <w:bCs/>
          <w:u w:val="single"/>
        </w:rPr>
        <w:t>Blockdiagram</w:t>
      </w:r>
    </w:p>
    <w:p w:rsidR="00AA3DEB" w:rsidRDefault="00AA3DEB" w:rsidP="000B0767"/>
    <w:p w:rsidR="00AA3DEB" w:rsidRDefault="00AA3DEB" w:rsidP="000B0767">
      <w:pPr>
        <w:numPr>
          <w:ilvl w:val="0"/>
          <w:numId w:val="3"/>
        </w:numPr>
      </w:pPr>
      <w:r>
        <w:t xml:space="preserve">Aufziehen einer </w:t>
      </w:r>
      <w:r w:rsidRPr="005A1902">
        <w:rPr>
          <w:b/>
          <w:bCs/>
          <w:i/>
          <w:iCs/>
        </w:rPr>
        <w:t>While-Schleife</w:t>
      </w:r>
      <w:r>
        <w:rPr>
          <w:b/>
          <w:bCs/>
          <w:i/>
          <w:iCs/>
        </w:rPr>
        <w:t xml:space="preserve"> </w:t>
      </w:r>
      <w:r>
        <w:t xml:space="preserve">– dann </w:t>
      </w:r>
      <w:r>
        <w:rPr>
          <w:b/>
          <w:bCs/>
          <w:i/>
          <w:iCs/>
        </w:rPr>
        <w:t xml:space="preserve">Metronom mit Konstante 500 </w:t>
      </w:r>
      <w:r>
        <w:t xml:space="preserve">einbringen. </w:t>
      </w:r>
    </w:p>
    <w:p w:rsidR="00AA3DEB" w:rsidRPr="005A1902" w:rsidRDefault="00AA3DEB" w:rsidP="000B0767">
      <w:pPr>
        <w:numPr>
          <w:ilvl w:val="0"/>
          <w:numId w:val="3"/>
        </w:numPr>
        <w:rPr>
          <w:b/>
          <w:bCs/>
          <w:i/>
          <w:iCs/>
        </w:rPr>
      </w:pPr>
      <w:r w:rsidRPr="005A1902">
        <w:rPr>
          <w:b/>
          <w:bCs/>
          <w:i/>
          <w:iCs/>
        </w:rPr>
        <w:t>Schieberegister</w:t>
      </w:r>
      <w:r>
        <w:t xml:space="preserve"> hinzufügen und eine </w:t>
      </w:r>
      <w:r w:rsidRPr="005A1902">
        <w:rPr>
          <w:b/>
          <w:bCs/>
          <w:i/>
          <w:iCs/>
        </w:rPr>
        <w:t>Ca</w:t>
      </w:r>
      <w:r>
        <w:rPr>
          <w:b/>
          <w:bCs/>
          <w:i/>
          <w:iCs/>
        </w:rPr>
        <w:t>se-S</w:t>
      </w:r>
      <w:r w:rsidRPr="005A1902">
        <w:rPr>
          <w:b/>
          <w:bCs/>
          <w:i/>
          <w:iCs/>
        </w:rPr>
        <w:t>truktur</w:t>
      </w:r>
      <w:r>
        <w:rPr>
          <w:b/>
          <w:bCs/>
          <w:i/>
          <w:iCs/>
        </w:rPr>
        <w:t>.</w:t>
      </w:r>
    </w:p>
    <w:p w:rsidR="00AA3DEB" w:rsidRDefault="00AA3DEB" w:rsidP="000B0767">
      <w:pPr>
        <w:numPr>
          <w:ilvl w:val="0"/>
          <w:numId w:val="3"/>
        </w:numPr>
      </w:pPr>
      <w:r w:rsidRPr="005A1902">
        <w:t>Enum-</w:t>
      </w:r>
      <w:r>
        <w:t>Bedienelement „Blink-Prozess“ außerhalb der Schleife mit Schieberegister-Eingang verbinden</w:t>
      </w:r>
    </w:p>
    <w:p w:rsidR="00AA3DEB" w:rsidRDefault="00AA3DEB" w:rsidP="000B0767">
      <w:pPr>
        <w:numPr>
          <w:ilvl w:val="0"/>
          <w:numId w:val="3"/>
        </w:numPr>
      </w:pPr>
      <w:r>
        <w:t>Durch verdrahten des Schieberegister-Einganges an Auswahlanschluss der Case-Struktur (?).</w:t>
      </w:r>
    </w:p>
    <w:p w:rsidR="00AA3DEB" w:rsidRDefault="00AA3DEB" w:rsidP="000B0767"/>
    <w:p w:rsidR="00AA3DEB" w:rsidRPr="00E158CA" w:rsidRDefault="00AA3DEB" w:rsidP="000B0767">
      <w:r w:rsidRPr="00E158CA">
        <w:t>0-Rahmen der Case-Struktur</w:t>
      </w:r>
    </w:p>
    <w:p w:rsidR="00AA3DEB" w:rsidRPr="000A5111" w:rsidRDefault="00AA3DEB" w:rsidP="000B0767">
      <w:pPr>
        <w:rPr>
          <w:u w:val="single"/>
        </w:rPr>
      </w:pPr>
    </w:p>
    <w:p w:rsidR="00AA3DEB" w:rsidRDefault="00AA3DEB" w:rsidP="000B0767">
      <w:pPr>
        <w:numPr>
          <w:ilvl w:val="0"/>
          <w:numId w:val="3"/>
        </w:numPr>
      </w:pPr>
      <w:r>
        <w:t xml:space="preserve">In 0-Rahmen der Case-Struktur </w:t>
      </w:r>
      <w:r>
        <w:rPr>
          <w:b/>
          <w:bCs/>
          <w:i/>
          <w:iCs/>
        </w:rPr>
        <w:t xml:space="preserve">Kleiner oder Gleich </w:t>
      </w:r>
      <w:r>
        <w:t xml:space="preserve">sowie </w:t>
      </w:r>
      <w:r>
        <w:rPr>
          <w:b/>
          <w:bCs/>
          <w:i/>
          <w:iCs/>
        </w:rPr>
        <w:t>Auswählen</w:t>
      </w:r>
      <w:r>
        <w:t xml:space="preserve"> einbringen.</w:t>
      </w:r>
    </w:p>
    <w:p w:rsidR="00AA3DEB" w:rsidRDefault="00AA3DEB" w:rsidP="000B0767">
      <w:pPr>
        <w:numPr>
          <w:ilvl w:val="0"/>
          <w:numId w:val="3"/>
        </w:numPr>
      </w:pPr>
      <w:r>
        <w:t>„Iterationsterminal i“ der While-Schleife durch Case-Rahmen tunneln und mit oberen Eingang des „</w:t>
      </w:r>
      <w:r w:rsidRPr="00051727">
        <w:t>Kleiner oder Gleich</w:t>
      </w:r>
      <w:r>
        <w:t>“  verbinden.</w:t>
      </w:r>
    </w:p>
    <w:p w:rsidR="00AA3DEB" w:rsidRDefault="00AA3DEB" w:rsidP="000B0767">
      <w:pPr>
        <w:numPr>
          <w:ilvl w:val="0"/>
          <w:numId w:val="3"/>
        </w:numPr>
      </w:pPr>
      <w:r>
        <w:t>An das „Iterationsterminal i“ außerhalb der Case-Struktur die numerische</w:t>
      </w:r>
      <w:r w:rsidRPr="00051727">
        <w:t xml:space="preserve"> Anzeige</w:t>
      </w:r>
      <w:r>
        <w:t xml:space="preserve"> mit Beschriftung „i“ verbinden.</w:t>
      </w:r>
    </w:p>
    <w:p w:rsidR="00AA3DEB" w:rsidRDefault="00AA3DEB" w:rsidP="000B0767">
      <w:pPr>
        <w:numPr>
          <w:ilvl w:val="0"/>
          <w:numId w:val="3"/>
        </w:numPr>
      </w:pPr>
      <w:r>
        <w:t>An unteren Eingang des „</w:t>
      </w:r>
      <w:r w:rsidRPr="00051727">
        <w:t>Kleiner oder Gleich</w:t>
      </w:r>
      <w:r>
        <w:t xml:space="preserve">“ eine </w:t>
      </w:r>
      <w:r>
        <w:rPr>
          <w:b/>
          <w:bCs/>
          <w:i/>
          <w:iCs/>
        </w:rPr>
        <w:t>Numerische Konstante 9</w:t>
      </w:r>
      <w:r>
        <w:t xml:space="preserve"> anhängen.</w:t>
      </w:r>
    </w:p>
    <w:p w:rsidR="00AA3DEB" w:rsidRDefault="00AA3DEB" w:rsidP="000B0767">
      <w:pPr>
        <w:numPr>
          <w:ilvl w:val="0"/>
          <w:numId w:val="3"/>
        </w:numPr>
      </w:pPr>
      <w:r>
        <w:t>Ausgang des „</w:t>
      </w:r>
      <w:r w:rsidRPr="00051727">
        <w:t>Kleiner oder Gleich</w:t>
      </w:r>
      <w:r>
        <w:t xml:space="preserve">“ mit Auswahlanschluss (?) des </w:t>
      </w:r>
      <w:r w:rsidRPr="009A2D17">
        <w:t>„Auswählen</w:t>
      </w:r>
      <w:r>
        <w:rPr>
          <w:b/>
          <w:bCs/>
          <w:i/>
          <w:iCs/>
        </w:rPr>
        <w:t>“</w:t>
      </w:r>
      <w:r>
        <w:t xml:space="preserve"> verbinden.</w:t>
      </w:r>
    </w:p>
    <w:p w:rsidR="00AA3DEB" w:rsidRDefault="00AA3DEB" w:rsidP="000B0767">
      <w:pPr>
        <w:numPr>
          <w:ilvl w:val="0"/>
          <w:numId w:val="3"/>
        </w:numPr>
      </w:pPr>
      <w:r>
        <w:t xml:space="preserve">An oberen Eingang von </w:t>
      </w:r>
      <w:r w:rsidRPr="009A2D17">
        <w:t>„Auswählen</w:t>
      </w:r>
      <w:r>
        <w:rPr>
          <w:b/>
          <w:bCs/>
          <w:i/>
          <w:iCs/>
        </w:rPr>
        <w:t>“</w:t>
      </w:r>
      <w:r>
        <w:t xml:space="preserve">  (T) eine </w:t>
      </w:r>
      <w:r>
        <w:rPr>
          <w:b/>
          <w:bCs/>
          <w:i/>
          <w:iCs/>
        </w:rPr>
        <w:t>Numerische Konstante 0</w:t>
      </w:r>
      <w:r>
        <w:t xml:space="preserve"> anschließen.</w:t>
      </w:r>
    </w:p>
    <w:p w:rsidR="00AA3DEB" w:rsidRDefault="00AA3DEB" w:rsidP="000B0767">
      <w:pPr>
        <w:numPr>
          <w:ilvl w:val="0"/>
          <w:numId w:val="3"/>
        </w:numPr>
      </w:pPr>
      <w:r>
        <w:t xml:space="preserve">An unteren Eingang von </w:t>
      </w:r>
      <w:r w:rsidRPr="009A2D17">
        <w:t>„Auswählen</w:t>
      </w:r>
      <w:r>
        <w:rPr>
          <w:b/>
          <w:bCs/>
          <w:i/>
          <w:iCs/>
        </w:rPr>
        <w:t>“</w:t>
      </w:r>
      <w:r>
        <w:t xml:space="preserve">  (F) eine </w:t>
      </w:r>
      <w:r>
        <w:rPr>
          <w:b/>
          <w:bCs/>
          <w:i/>
          <w:iCs/>
        </w:rPr>
        <w:t>Numerische Konstante 1</w:t>
      </w:r>
      <w:r>
        <w:t xml:space="preserve"> anschließen.</w:t>
      </w:r>
    </w:p>
    <w:p w:rsidR="00AA3DEB" w:rsidRDefault="00AA3DEB" w:rsidP="000B0767">
      <w:pPr>
        <w:numPr>
          <w:ilvl w:val="0"/>
          <w:numId w:val="3"/>
        </w:numPr>
      </w:pPr>
      <w:r>
        <w:t xml:space="preserve">Den Ausgang des Auswahlanschlusses durch Case-Struktur tunneln und an eine </w:t>
      </w:r>
      <w:r>
        <w:rPr>
          <w:b/>
          <w:bCs/>
          <w:i/>
          <w:iCs/>
        </w:rPr>
        <w:t>Lokale Variable „Blink-Prozess</w:t>
      </w:r>
      <w:r w:rsidRPr="00C01F4E">
        <w:rPr>
          <w:b/>
          <w:bCs/>
          <w:i/>
          <w:iCs/>
        </w:rPr>
        <w:t xml:space="preserve">“ </w:t>
      </w:r>
      <w:r>
        <w:t>in Funktion „Schreiben“ gleichzeitig mit an den „Schieberegister-Ausgang“ der While-Schleife anschließen.</w:t>
      </w:r>
    </w:p>
    <w:p w:rsidR="00AA3DEB" w:rsidRDefault="00AA3DEB" w:rsidP="000B0767">
      <w:pPr>
        <w:numPr>
          <w:ilvl w:val="0"/>
          <w:numId w:val="3"/>
        </w:numPr>
      </w:pPr>
      <w:r>
        <w:t>LED 1 und davon Eigenschaftsknoten „Blinkend“ in Schreib-Funktion einbringen.</w:t>
      </w:r>
    </w:p>
    <w:p w:rsidR="00AA3DEB" w:rsidRPr="009F5AD2" w:rsidRDefault="00AA3DEB" w:rsidP="000B0767">
      <w:pPr>
        <w:numPr>
          <w:ilvl w:val="0"/>
          <w:numId w:val="3"/>
        </w:numPr>
        <w:rPr>
          <w:b/>
          <w:bCs/>
          <w:i/>
          <w:iCs/>
        </w:rPr>
      </w:pPr>
      <w:r>
        <w:t>Den  Eigenschaftsknoten „Blinkend“ von LED 1 mit Ausgang von „Kleiner oder Gleich“ verbinden.</w:t>
      </w:r>
    </w:p>
    <w:p w:rsidR="00AA3DEB" w:rsidRDefault="00AA3DEB" w:rsidP="000B0767">
      <w:pPr>
        <w:rPr>
          <w:u w:val="single"/>
        </w:rPr>
      </w:pPr>
    </w:p>
    <w:p w:rsidR="00AA3DEB" w:rsidRDefault="00AA3DEB" w:rsidP="000B0767">
      <w:pPr>
        <w:rPr>
          <w:u w:val="single"/>
        </w:rPr>
      </w:pPr>
    </w:p>
    <w:p w:rsidR="00AA3DEB" w:rsidRDefault="00AA3DEB" w:rsidP="000B0767">
      <w:pPr>
        <w:rPr>
          <w:u w:val="single"/>
        </w:rPr>
      </w:pPr>
    </w:p>
    <w:p w:rsidR="00AA3DEB" w:rsidRDefault="00AA3DEB" w:rsidP="000B0767">
      <w:pPr>
        <w:rPr>
          <w:u w:val="single"/>
        </w:rPr>
      </w:pPr>
    </w:p>
    <w:p w:rsidR="00AA3DEB" w:rsidRDefault="00AA3DEB" w:rsidP="000B0767"/>
    <w:p w:rsidR="00AA3DEB" w:rsidRPr="000B0767" w:rsidRDefault="00AA3DEB" w:rsidP="000B0767">
      <w:pPr>
        <w:rPr>
          <w:u w:val="single"/>
        </w:rPr>
      </w:pPr>
      <w:r w:rsidRPr="000B0767">
        <w:rPr>
          <w:u w:val="single"/>
        </w:rPr>
        <w:lastRenderedPageBreak/>
        <w:t>zu Aufgabe 8</w:t>
      </w:r>
    </w:p>
    <w:p w:rsidR="00AA3DEB" w:rsidRDefault="00AA3DEB" w:rsidP="000B0767"/>
    <w:p w:rsidR="00AA3DEB" w:rsidRPr="00E158CA" w:rsidRDefault="00AA3DEB" w:rsidP="000B0767">
      <w:r w:rsidRPr="00E158CA">
        <w:t>1-Rahmen der Case-Struktur</w:t>
      </w:r>
    </w:p>
    <w:p w:rsidR="00AA3DEB" w:rsidRDefault="00AA3DEB" w:rsidP="000B0767"/>
    <w:p w:rsidR="00AA3DEB" w:rsidRDefault="00AA3DEB" w:rsidP="000B0767">
      <w:pPr>
        <w:numPr>
          <w:ilvl w:val="0"/>
          <w:numId w:val="3"/>
        </w:numPr>
      </w:pPr>
      <w:r>
        <w:t xml:space="preserve"> In 1-Rahmen der Case-Struktur </w:t>
      </w:r>
      <w:r>
        <w:rPr>
          <w:b/>
          <w:bCs/>
          <w:i/>
          <w:iCs/>
        </w:rPr>
        <w:t xml:space="preserve">Kleiner oder Gleich </w:t>
      </w:r>
      <w:r>
        <w:t xml:space="preserve">sowie </w:t>
      </w:r>
      <w:r>
        <w:rPr>
          <w:b/>
          <w:bCs/>
          <w:i/>
          <w:iCs/>
        </w:rPr>
        <w:t>Auswählen</w:t>
      </w:r>
      <w:r>
        <w:t xml:space="preserve"> einbringen.</w:t>
      </w:r>
    </w:p>
    <w:p w:rsidR="00AA3DEB" w:rsidRDefault="00AA3DEB" w:rsidP="000B0767">
      <w:pPr>
        <w:numPr>
          <w:ilvl w:val="0"/>
          <w:numId w:val="3"/>
        </w:numPr>
      </w:pPr>
      <w:r>
        <w:t>„Iterationsterminal i“ - Tunnel der While-Schleife mit oberen Eingang des „</w:t>
      </w:r>
      <w:r w:rsidRPr="00051727">
        <w:t>Kleiner oder Gleich</w:t>
      </w:r>
      <w:r>
        <w:t>“ verbinden.</w:t>
      </w:r>
    </w:p>
    <w:p w:rsidR="00AA3DEB" w:rsidRDefault="00AA3DEB" w:rsidP="000B0767">
      <w:pPr>
        <w:numPr>
          <w:ilvl w:val="0"/>
          <w:numId w:val="3"/>
        </w:numPr>
      </w:pPr>
      <w:r>
        <w:t>An unteren Eingang des „</w:t>
      </w:r>
      <w:r w:rsidRPr="00051727">
        <w:t>Kleiner oder Gleich</w:t>
      </w:r>
      <w:r>
        <w:t xml:space="preserve">“ eine </w:t>
      </w:r>
      <w:r>
        <w:rPr>
          <w:b/>
          <w:bCs/>
          <w:i/>
          <w:iCs/>
        </w:rPr>
        <w:t>Numerische Konstante 19</w:t>
      </w:r>
      <w:r>
        <w:t xml:space="preserve"> anhängen.</w:t>
      </w:r>
    </w:p>
    <w:p w:rsidR="00AA3DEB" w:rsidRDefault="00AA3DEB" w:rsidP="000B0767">
      <w:pPr>
        <w:numPr>
          <w:ilvl w:val="0"/>
          <w:numId w:val="3"/>
        </w:numPr>
      </w:pPr>
      <w:r>
        <w:t>Ausgang des „</w:t>
      </w:r>
      <w:r w:rsidRPr="00051727">
        <w:t>Kleiner oder Gleich</w:t>
      </w:r>
      <w:r>
        <w:t xml:space="preserve">“ mit Auswahlanschluss (?) des </w:t>
      </w:r>
      <w:r w:rsidRPr="009A2D17">
        <w:t>„Auswählen</w:t>
      </w:r>
      <w:r>
        <w:rPr>
          <w:b/>
          <w:bCs/>
          <w:i/>
          <w:iCs/>
        </w:rPr>
        <w:t>“</w:t>
      </w:r>
      <w:r>
        <w:t xml:space="preserve"> verbinden.</w:t>
      </w:r>
    </w:p>
    <w:p w:rsidR="00AA3DEB" w:rsidRDefault="00AA3DEB" w:rsidP="000B0767">
      <w:pPr>
        <w:numPr>
          <w:ilvl w:val="0"/>
          <w:numId w:val="3"/>
        </w:numPr>
      </w:pPr>
      <w:r>
        <w:t xml:space="preserve">An oberen Eingang von </w:t>
      </w:r>
      <w:r w:rsidRPr="009A2D17">
        <w:t>„Auswählen</w:t>
      </w:r>
      <w:r>
        <w:rPr>
          <w:b/>
          <w:bCs/>
          <w:i/>
          <w:iCs/>
        </w:rPr>
        <w:t>“</w:t>
      </w:r>
      <w:r>
        <w:t xml:space="preserve">  (T) eine </w:t>
      </w:r>
      <w:r>
        <w:rPr>
          <w:b/>
          <w:bCs/>
          <w:i/>
          <w:iCs/>
        </w:rPr>
        <w:t>Numerische Konstante 1</w:t>
      </w:r>
      <w:r>
        <w:t xml:space="preserve"> anschließen.</w:t>
      </w:r>
    </w:p>
    <w:p w:rsidR="00AA3DEB" w:rsidRDefault="00AA3DEB" w:rsidP="000B0767">
      <w:pPr>
        <w:numPr>
          <w:ilvl w:val="0"/>
          <w:numId w:val="3"/>
        </w:numPr>
      </w:pPr>
      <w:r>
        <w:t xml:space="preserve">An unteren Eingang von </w:t>
      </w:r>
      <w:r w:rsidRPr="009A2D17">
        <w:t>„Auswählen</w:t>
      </w:r>
      <w:r>
        <w:rPr>
          <w:b/>
          <w:bCs/>
          <w:i/>
          <w:iCs/>
        </w:rPr>
        <w:t>“</w:t>
      </w:r>
      <w:r>
        <w:t xml:space="preserve">  (F) eine </w:t>
      </w:r>
      <w:r>
        <w:rPr>
          <w:b/>
          <w:bCs/>
          <w:i/>
          <w:iCs/>
        </w:rPr>
        <w:t>Numerische Konstante 0</w:t>
      </w:r>
      <w:r>
        <w:t xml:space="preserve"> anschließen.</w:t>
      </w:r>
    </w:p>
    <w:p w:rsidR="00AA3DEB" w:rsidRDefault="00AA3DEB" w:rsidP="000B0767">
      <w:pPr>
        <w:numPr>
          <w:ilvl w:val="0"/>
          <w:numId w:val="3"/>
        </w:numPr>
      </w:pPr>
      <w:r>
        <w:t xml:space="preserve">Den Ausgang des Auswahlanschlusses an Case-Struktur-Tunnel mit </w:t>
      </w:r>
      <w:r w:rsidRPr="000A5111">
        <w:t>Lokale Variable</w:t>
      </w:r>
      <w:r>
        <w:rPr>
          <w:b/>
          <w:bCs/>
          <w:i/>
          <w:iCs/>
        </w:rPr>
        <w:t xml:space="preserve"> </w:t>
      </w:r>
      <w:r>
        <w:t>„Blink-Prozess</w:t>
      </w:r>
      <w:r w:rsidRPr="000A5111">
        <w:t xml:space="preserve">“ </w:t>
      </w:r>
      <w:r>
        <w:t>verbinden.</w:t>
      </w:r>
    </w:p>
    <w:p w:rsidR="00AA3DEB" w:rsidRDefault="00AA3DEB" w:rsidP="000B0767">
      <w:pPr>
        <w:ind w:left="360"/>
      </w:pPr>
    </w:p>
    <w:p w:rsidR="00AA3DEB" w:rsidRDefault="00AA3DEB" w:rsidP="000B0767"/>
    <w:p w:rsidR="00AA3DEB" w:rsidRPr="00E158CA" w:rsidRDefault="00AA3DEB" w:rsidP="000B0767">
      <w:r w:rsidRPr="00E158CA">
        <w:t>Außerhalb der Case-Rahmen:</w:t>
      </w:r>
    </w:p>
    <w:p w:rsidR="00AA3DEB" w:rsidRDefault="00AA3DEB" w:rsidP="000B0767"/>
    <w:p w:rsidR="00AA3DEB" w:rsidRDefault="00AA3DEB" w:rsidP="000B0767">
      <w:pPr>
        <w:numPr>
          <w:ilvl w:val="0"/>
          <w:numId w:val="3"/>
        </w:numPr>
      </w:pPr>
      <w:r>
        <w:t xml:space="preserve">Setzen in Reihe von </w:t>
      </w:r>
      <w:r>
        <w:rPr>
          <w:b/>
          <w:bCs/>
          <w:i/>
          <w:iCs/>
        </w:rPr>
        <w:t>Größer oder Gleich</w:t>
      </w:r>
      <w:r>
        <w:t xml:space="preserve">–Ausgang an einen </w:t>
      </w:r>
      <w:r>
        <w:rPr>
          <w:b/>
          <w:bCs/>
          <w:i/>
          <w:iCs/>
        </w:rPr>
        <w:t>Oder</w:t>
      </w:r>
      <w:r>
        <w:t>-Eingang und dessen Ausgang an Bedingungsanschluss (rot) der While-Schleife anschließen.</w:t>
      </w:r>
    </w:p>
    <w:p w:rsidR="00AA3DEB" w:rsidRDefault="00AA3DEB" w:rsidP="000B0767">
      <w:pPr>
        <w:numPr>
          <w:ilvl w:val="0"/>
          <w:numId w:val="3"/>
        </w:numPr>
      </w:pPr>
      <w:r w:rsidRPr="005A1902">
        <w:rPr>
          <w:b/>
          <w:bCs/>
          <w:i/>
          <w:iCs/>
        </w:rPr>
        <w:t>Bedienelement Stop</w:t>
      </w:r>
      <w:r>
        <w:t>p erzeugen und an den anderen „Oder“-Eingang anschließen.</w:t>
      </w:r>
    </w:p>
    <w:p w:rsidR="00AA3DEB" w:rsidRDefault="00AA3DEB" w:rsidP="000B0767">
      <w:pPr>
        <w:numPr>
          <w:ilvl w:val="0"/>
          <w:numId w:val="3"/>
        </w:numPr>
      </w:pPr>
      <w:r>
        <w:t>An oberen Eingang von „Größer oder Gleich“ eine lokale Variable der numerischen Anzeige „i“ mit Funktion „Lesen“ anschließen.</w:t>
      </w:r>
    </w:p>
    <w:p w:rsidR="00AA3DEB" w:rsidRDefault="00AA3DEB" w:rsidP="000B0767">
      <w:pPr>
        <w:numPr>
          <w:ilvl w:val="0"/>
          <w:numId w:val="3"/>
        </w:numPr>
      </w:pPr>
      <w:r>
        <w:t xml:space="preserve">An unteren Eingang von „Größer oder Gleich“ eine </w:t>
      </w:r>
      <w:r>
        <w:rPr>
          <w:b/>
          <w:bCs/>
          <w:i/>
          <w:iCs/>
        </w:rPr>
        <w:t>Numerische Konstante 20</w:t>
      </w:r>
      <w:r>
        <w:t xml:space="preserve"> anbringen.</w:t>
      </w:r>
    </w:p>
    <w:p w:rsidR="00AA3DEB" w:rsidRDefault="00AA3DEB" w:rsidP="000B0767"/>
    <w:p w:rsidR="00AA3DEB" w:rsidRDefault="00AA3DEB" w:rsidP="000B0767">
      <w:r>
        <w:t xml:space="preserve">Setzen Sie nun unterschiedliche Blinkfarben und starten das „State </w:t>
      </w:r>
      <w:proofErr w:type="spellStart"/>
      <w:r>
        <w:t>machine</w:t>
      </w:r>
      <w:proofErr w:type="spellEnd"/>
      <w:r>
        <w:t xml:space="preserve"> Blink-VI“ bei gewähl</w:t>
      </w:r>
      <w:r w:rsidR="00627343">
        <w:t>ten „Prozess 1“ des „Blink-Prozess</w:t>
      </w:r>
      <w:r>
        <w:t>“ über den Einzelpfeil der Symbolleiste.</w:t>
      </w:r>
    </w:p>
    <w:p w:rsidR="00AA3DEB" w:rsidRPr="00FE112B" w:rsidRDefault="00AA3DEB" w:rsidP="000B0767">
      <w:r>
        <w:t>Stoppen und Starten Sie dieses VI und beschreiben Sie Ihre Beobachtungen des Frontpanels!</w:t>
      </w:r>
    </w:p>
    <w:p w:rsidR="00AA3DEB" w:rsidRDefault="00AA3DEB" w:rsidP="000B0767"/>
    <w:p w:rsidR="00AA3DEB" w:rsidRDefault="00AA3DEB" w:rsidP="006A3F2E">
      <w:r>
        <w:t xml:space="preserve">Speichern Sie das VI in Ihrem Namensordner unter „State </w:t>
      </w:r>
      <w:proofErr w:type="spellStart"/>
      <w:r>
        <w:t>machine</w:t>
      </w:r>
      <w:proofErr w:type="spellEnd"/>
      <w:r>
        <w:t xml:space="preserve"> Blink.vi“ ab.</w:t>
      </w:r>
    </w:p>
    <w:p w:rsidR="00AA3DEB" w:rsidRDefault="00AA3DEB" w:rsidP="000B0767"/>
    <w:p w:rsidR="00AA3DEB" w:rsidRDefault="00AA3DEB" w:rsidP="000B0767"/>
    <w:p w:rsidR="00AA3DEB" w:rsidRDefault="00AA3DEB" w:rsidP="000B0767"/>
    <w:p w:rsidR="00AA3DEB" w:rsidRDefault="00AA3DEB" w:rsidP="000B0767"/>
    <w:p w:rsidR="00AA3DEB" w:rsidRDefault="00AA3DEB" w:rsidP="000B0767"/>
    <w:p w:rsidR="00AA3DEB" w:rsidRDefault="00AA3DEB" w:rsidP="000B0767"/>
    <w:p w:rsidR="00AA3DEB" w:rsidRDefault="00AA3DEB" w:rsidP="000B0767"/>
    <w:p w:rsidR="00AA3DEB" w:rsidRDefault="00AA3DEB" w:rsidP="000B0767"/>
    <w:p w:rsidR="00AA3DEB" w:rsidRDefault="00AA3DEB" w:rsidP="000B0767"/>
    <w:p w:rsidR="00AA3DEB" w:rsidRDefault="00AA3DEB" w:rsidP="000B0767"/>
    <w:p w:rsidR="00AA3DEB" w:rsidRDefault="00AA3DEB" w:rsidP="000B0767"/>
    <w:p w:rsidR="00AA3DEB" w:rsidRDefault="00AA3DEB" w:rsidP="000B0767"/>
    <w:p w:rsidR="00AA3DEB" w:rsidRDefault="00AA3DEB" w:rsidP="000B0767"/>
    <w:p w:rsidR="00AA3DEB" w:rsidRDefault="00AA3DEB" w:rsidP="000B0767"/>
    <w:p w:rsidR="00AA3DEB" w:rsidRDefault="00AA3DEB" w:rsidP="000B0767"/>
    <w:p w:rsidR="00AA3DEB" w:rsidRDefault="00AA3DEB" w:rsidP="000B0767"/>
    <w:p w:rsidR="00AA3DEB" w:rsidRDefault="00AA3DEB" w:rsidP="000B0767"/>
    <w:p w:rsidR="00AA3DEB" w:rsidRDefault="00AA3DEB" w:rsidP="000B0767"/>
    <w:p w:rsidR="00AA3DEB" w:rsidRDefault="00AA3DEB"/>
    <w:p w:rsidR="00AA3DEB" w:rsidRPr="00BF6790" w:rsidRDefault="00AA3DEB" w:rsidP="000B076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Aufgabe 9</w:t>
      </w:r>
    </w:p>
    <w:p w:rsidR="00AA3DEB" w:rsidRDefault="00AA3DEB" w:rsidP="000B0767"/>
    <w:p w:rsidR="00AA3DEB" w:rsidRDefault="00AA3DEB" w:rsidP="000B0767">
      <w:pPr>
        <w:jc w:val="both"/>
      </w:pPr>
      <w:r>
        <w:t xml:space="preserve">Erstellen Sie das Panel eines VI´s, dass in Form einer „State Machine Text.vi“ eine prozessbedingte Text-Veränderung vornimmt! </w:t>
      </w:r>
    </w:p>
    <w:p w:rsidR="00AA3DEB" w:rsidRDefault="00AA3DEB" w:rsidP="000B0767">
      <w:pPr>
        <w:jc w:val="both"/>
      </w:pPr>
    </w:p>
    <w:p w:rsidR="00AA3DEB" w:rsidRDefault="00AA3DEB" w:rsidP="000B0767">
      <w:pPr>
        <w:jc w:val="both"/>
      </w:pPr>
      <w:r>
        <w:t>Lösungsweg:</w:t>
      </w:r>
    </w:p>
    <w:p w:rsidR="00AA3DEB" w:rsidRDefault="00AA3DEB" w:rsidP="000B0767">
      <w:pPr>
        <w:ind w:left="60"/>
        <w:jc w:val="both"/>
      </w:pPr>
    </w:p>
    <w:p w:rsidR="00AA3DEB" w:rsidRPr="003A2513" w:rsidRDefault="00AA3DEB" w:rsidP="000B0767">
      <w:pPr>
        <w:ind w:left="60"/>
        <w:jc w:val="both"/>
        <w:rPr>
          <w:b/>
          <w:bCs/>
          <w:u w:val="single"/>
        </w:rPr>
      </w:pPr>
      <w:r w:rsidRPr="003A2513">
        <w:rPr>
          <w:b/>
          <w:bCs/>
          <w:u w:val="single"/>
        </w:rPr>
        <w:t>Frontpanel:</w:t>
      </w:r>
    </w:p>
    <w:p w:rsidR="00AA3DEB" w:rsidRDefault="00AA3DEB" w:rsidP="000B0767">
      <w:pPr>
        <w:jc w:val="both"/>
      </w:pPr>
    </w:p>
    <w:p w:rsidR="00AA3DEB" w:rsidRDefault="00AA3DEB" w:rsidP="000B0767">
      <w:pPr>
        <w:numPr>
          <w:ilvl w:val="0"/>
          <w:numId w:val="4"/>
        </w:numPr>
        <w:jc w:val="both"/>
      </w:pPr>
      <w:r>
        <w:t xml:space="preserve">Erstellen eines </w:t>
      </w:r>
      <w:r w:rsidRPr="005A1902">
        <w:rPr>
          <w:b/>
          <w:bCs/>
          <w:i/>
          <w:iCs/>
        </w:rPr>
        <w:t>Enum-Bedienelementes</w:t>
      </w:r>
      <w:r>
        <w:t xml:space="preserve"> mit Beschriftung „Prozesszustand“ und den beiden (rechter Mausklick-Objekte bearbeiten) Objekten:</w:t>
      </w:r>
    </w:p>
    <w:p w:rsidR="00AA3DEB" w:rsidRDefault="00AA3DEB" w:rsidP="000B0767">
      <w:pPr>
        <w:numPr>
          <w:ilvl w:val="0"/>
          <w:numId w:val="4"/>
        </w:numPr>
        <w:jc w:val="both"/>
      </w:pPr>
    </w:p>
    <w:p w:rsidR="00AA3DEB" w:rsidRDefault="00AA3DEB" w:rsidP="000B0767">
      <w:pPr>
        <w:numPr>
          <w:ilvl w:val="5"/>
          <w:numId w:val="4"/>
        </w:numPr>
        <w:jc w:val="both"/>
      </w:pPr>
      <w:r>
        <w:t>Start</w:t>
      </w:r>
      <w:r>
        <w:tab/>
      </w:r>
      <w:r>
        <w:tab/>
        <w:t>0</w:t>
      </w:r>
    </w:p>
    <w:p w:rsidR="00AA3DEB" w:rsidRDefault="00AA3DEB" w:rsidP="000B0767">
      <w:pPr>
        <w:numPr>
          <w:ilvl w:val="5"/>
          <w:numId w:val="4"/>
        </w:numPr>
        <w:jc w:val="both"/>
      </w:pPr>
      <w:r>
        <w:t>Ende</w:t>
      </w:r>
      <w:r>
        <w:tab/>
      </w:r>
      <w:r>
        <w:tab/>
        <w:t>1</w:t>
      </w:r>
    </w:p>
    <w:p w:rsidR="00AA3DEB" w:rsidRDefault="00AA3DEB" w:rsidP="000B0767">
      <w:pPr>
        <w:ind w:left="3660"/>
        <w:jc w:val="both"/>
      </w:pPr>
    </w:p>
    <w:p w:rsidR="00AA3DEB" w:rsidRDefault="00AA3DEB" w:rsidP="000B0767">
      <w:pPr>
        <w:numPr>
          <w:ilvl w:val="0"/>
          <w:numId w:val="4"/>
        </w:numPr>
      </w:pPr>
      <w:r>
        <w:t xml:space="preserve">Setzen einer </w:t>
      </w:r>
      <w:r w:rsidRPr="005A1902">
        <w:rPr>
          <w:b/>
          <w:bCs/>
          <w:i/>
          <w:iCs/>
        </w:rPr>
        <w:t>numerischen Anzeige</w:t>
      </w:r>
      <w:r>
        <w:t xml:space="preserve"> mit Beschriftung „i“.</w:t>
      </w:r>
    </w:p>
    <w:p w:rsidR="00AA3DEB" w:rsidRPr="005A1902" w:rsidRDefault="00AA3DEB" w:rsidP="000B0767">
      <w:pPr>
        <w:numPr>
          <w:ilvl w:val="0"/>
          <w:numId w:val="4"/>
        </w:numPr>
      </w:pPr>
      <w:proofErr w:type="spellStart"/>
      <w:r>
        <w:t>Plazieren</w:t>
      </w:r>
      <w:proofErr w:type="spellEnd"/>
      <w:r>
        <w:t xml:space="preserve"> eines</w:t>
      </w:r>
      <w:r>
        <w:rPr>
          <w:b/>
          <w:bCs/>
          <w:i/>
          <w:iCs/>
        </w:rPr>
        <w:t xml:space="preserve"> </w:t>
      </w:r>
      <w:r>
        <w:t xml:space="preserve"> </w:t>
      </w:r>
      <w:r w:rsidRPr="005A1902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String-</w:t>
      </w:r>
      <w:r w:rsidRPr="005A1902">
        <w:rPr>
          <w:b/>
          <w:bCs/>
          <w:i/>
          <w:iCs/>
        </w:rPr>
        <w:t>Anzeigeelement</w:t>
      </w:r>
      <w:r>
        <w:rPr>
          <w:b/>
          <w:bCs/>
          <w:i/>
          <w:iCs/>
        </w:rPr>
        <w:t xml:space="preserve">es </w:t>
      </w:r>
      <w:r>
        <w:t>mit Beschriftung „Textanzeige“</w:t>
      </w:r>
    </w:p>
    <w:p w:rsidR="00AA3DEB" w:rsidRDefault="00AA3DEB" w:rsidP="000B0767">
      <w:pPr>
        <w:rPr>
          <w:u w:val="single"/>
        </w:rPr>
      </w:pPr>
    </w:p>
    <w:p w:rsidR="00AA3DEB" w:rsidRPr="003A2513" w:rsidRDefault="00AA3DEB" w:rsidP="000B0767">
      <w:pPr>
        <w:ind w:left="60"/>
        <w:rPr>
          <w:b/>
          <w:bCs/>
          <w:u w:val="single"/>
        </w:rPr>
      </w:pPr>
      <w:r w:rsidRPr="003A2513">
        <w:rPr>
          <w:b/>
          <w:bCs/>
          <w:u w:val="single"/>
        </w:rPr>
        <w:t>Blockdiagram</w:t>
      </w:r>
    </w:p>
    <w:p w:rsidR="00AA3DEB" w:rsidRDefault="00AA3DEB" w:rsidP="000B0767"/>
    <w:p w:rsidR="00AA3DEB" w:rsidRDefault="00AA3DEB" w:rsidP="000B0767">
      <w:pPr>
        <w:numPr>
          <w:ilvl w:val="0"/>
          <w:numId w:val="3"/>
        </w:numPr>
      </w:pPr>
      <w:r>
        <w:t xml:space="preserve">Aufziehen einer </w:t>
      </w:r>
      <w:r w:rsidRPr="005A1902">
        <w:rPr>
          <w:b/>
          <w:bCs/>
          <w:i/>
          <w:iCs/>
        </w:rPr>
        <w:t>While-Schleife</w:t>
      </w:r>
      <w:r>
        <w:rPr>
          <w:b/>
          <w:bCs/>
          <w:i/>
          <w:iCs/>
        </w:rPr>
        <w:t xml:space="preserve"> </w:t>
      </w:r>
      <w:r>
        <w:t xml:space="preserve">– dann </w:t>
      </w:r>
      <w:r>
        <w:rPr>
          <w:b/>
          <w:bCs/>
          <w:i/>
          <w:iCs/>
        </w:rPr>
        <w:t xml:space="preserve">Metronom mit Konstante 500 </w:t>
      </w:r>
      <w:r>
        <w:t xml:space="preserve">einbringen. </w:t>
      </w:r>
    </w:p>
    <w:p w:rsidR="00AA3DEB" w:rsidRPr="005A1902" w:rsidRDefault="00AA3DEB" w:rsidP="000B0767">
      <w:pPr>
        <w:numPr>
          <w:ilvl w:val="0"/>
          <w:numId w:val="3"/>
        </w:numPr>
        <w:rPr>
          <w:b/>
          <w:bCs/>
          <w:i/>
          <w:iCs/>
        </w:rPr>
      </w:pPr>
      <w:r w:rsidRPr="005A1902">
        <w:rPr>
          <w:b/>
          <w:bCs/>
          <w:i/>
          <w:iCs/>
        </w:rPr>
        <w:t>Schieberegister</w:t>
      </w:r>
      <w:r>
        <w:t xml:space="preserve"> hinzufügen und eine </w:t>
      </w:r>
      <w:r w:rsidRPr="005A1902">
        <w:rPr>
          <w:b/>
          <w:bCs/>
          <w:i/>
          <w:iCs/>
        </w:rPr>
        <w:t>Ca</w:t>
      </w:r>
      <w:r>
        <w:rPr>
          <w:b/>
          <w:bCs/>
          <w:i/>
          <w:iCs/>
        </w:rPr>
        <w:t>se-S</w:t>
      </w:r>
      <w:r w:rsidRPr="005A1902">
        <w:rPr>
          <w:b/>
          <w:bCs/>
          <w:i/>
          <w:iCs/>
        </w:rPr>
        <w:t>truktur</w:t>
      </w:r>
      <w:r>
        <w:rPr>
          <w:b/>
          <w:bCs/>
          <w:i/>
          <w:iCs/>
        </w:rPr>
        <w:t>.</w:t>
      </w:r>
    </w:p>
    <w:p w:rsidR="00AA3DEB" w:rsidRDefault="00AA3DEB" w:rsidP="000B0767">
      <w:pPr>
        <w:numPr>
          <w:ilvl w:val="0"/>
          <w:numId w:val="3"/>
        </w:numPr>
      </w:pPr>
      <w:r w:rsidRPr="005A1902">
        <w:t>Enum-</w:t>
      </w:r>
      <w:r w:rsidR="00627343">
        <w:t>Bedienelement „Prozesszustand</w:t>
      </w:r>
      <w:r>
        <w:t>“ außerhalb der Schleife mit Schieberegister-Eingang verbinden</w:t>
      </w:r>
    </w:p>
    <w:p w:rsidR="00AA3DEB" w:rsidRDefault="00AA3DEB" w:rsidP="000B0767">
      <w:pPr>
        <w:numPr>
          <w:ilvl w:val="0"/>
          <w:numId w:val="3"/>
        </w:numPr>
      </w:pPr>
      <w:r>
        <w:t>Durch verdrahten des Schieberegister-Einganges an Auswahlanschluss der Case-Struktur (?).</w:t>
      </w:r>
    </w:p>
    <w:p w:rsidR="00AA3DEB" w:rsidRDefault="00AA3DEB" w:rsidP="000B0767">
      <w:pPr>
        <w:numPr>
          <w:ilvl w:val="0"/>
          <w:numId w:val="3"/>
        </w:numPr>
      </w:pPr>
      <w:r>
        <w:t>„numerische Anzeige i“ mit Iterationsterminal i der Schleife verbinden</w:t>
      </w:r>
    </w:p>
    <w:p w:rsidR="00AA3DEB" w:rsidRDefault="00AA3DEB" w:rsidP="000B0767"/>
    <w:p w:rsidR="00AA3DEB" w:rsidRPr="0017423A" w:rsidRDefault="00AA3DEB" w:rsidP="000B0767">
      <w:r w:rsidRPr="0017423A">
        <w:t>0-Rahmen der Case-Struktur</w:t>
      </w:r>
    </w:p>
    <w:p w:rsidR="00AA3DEB" w:rsidRPr="000A5111" w:rsidRDefault="00AA3DEB" w:rsidP="000B0767">
      <w:pPr>
        <w:rPr>
          <w:u w:val="single"/>
        </w:rPr>
      </w:pPr>
    </w:p>
    <w:p w:rsidR="00AA3DEB" w:rsidRDefault="00AA3DEB" w:rsidP="000B0767">
      <w:pPr>
        <w:numPr>
          <w:ilvl w:val="0"/>
          <w:numId w:val="3"/>
        </w:numPr>
      </w:pPr>
      <w:r>
        <w:t xml:space="preserve">In 0-Rahmen der Case-Struktur </w:t>
      </w:r>
      <w:r>
        <w:rPr>
          <w:b/>
          <w:bCs/>
          <w:i/>
          <w:iCs/>
        </w:rPr>
        <w:t xml:space="preserve">Kleiner oder Gleich </w:t>
      </w:r>
      <w:r>
        <w:t xml:space="preserve">sowie </w:t>
      </w:r>
      <w:r>
        <w:rPr>
          <w:b/>
          <w:bCs/>
          <w:i/>
          <w:iCs/>
        </w:rPr>
        <w:t>Auswählen</w:t>
      </w:r>
      <w:r>
        <w:t xml:space="preserve"> einbringen.</w:t>
      </w:r>
    </w:p>
    <w:p w:rsidR="00AA3DEB" w:rsidRDefault="00AA3DEB" w:rsidP="000B0767">
      <w:pPr>
        <w:numPr>
          <w:ilvl w:val="0"/>
          <w:numId w:val="3"/>
        </w:numPr>
      </w:pPr>
      <w:r>
        <w:t>„Iterationsterminal i“ der While-Schleife durch Case-Rahmen tunneln und mit oberen Eingang des „</w:t>
      </w:r>
      <w:r w:rsidRPr="00051727">
        <w:t>Kleiner oder Gleich</w:t>
      </w:r>
      <w:r>
        <w:t>“  verbinden.</w:t>
      </w:r>
    </w:p>
    <w:p w:rsidR="00AA3DEB" w:rsidRDefault="00AA3DEB" w:rsidP="000B0767">
      <w:pPr>
        <w:numPr>
          <w:ilvl w:val="0"/>
          <w:numId w:val="3"/>
        </w:numPr>
      </w:pPr>
      <w:r>
        <w:t>An unteren Eingang des „</w:t>
      </w:r>
      <w:r w:rsidRPr="00051727">
        <w:t>Kleiner oder Gleich</w:t>
      </w:r>
      <w:r>
        <w:t xml:space="preserve">“ eine </w:t>
      </w:r>
      <w:r>
        <w:rPr>
          <w:b/>
          <w:bCs/>
          <w:i/>
          <w:iCs/>
        </w:rPr>
        <w:t>Numerische Konstante 9</w:t>
      </w:r>
      <w:r>
        <w:t xml:space="preserve"> anhängen.</w:t>
      </w:r>
    </w:p>
    <w:p w:rsidR="00AA3DEB" w:rsidRDefault="00AA3DEB" w:rsidP="000B0767">
      <w:pPr>
        <w:numPr>
          <w:ilvl w:val="0"/>
          <w:numId w:val="3"/>
        </w:numPr>
      </w:pPr>
      <w:r>
        <w:t>Ausgang des „</w:t>
      </w:r>
      <w:r w:rsidRPr="00051727">
        <w:t>Kleiner oder Gleich</w:t>
      </w:r>
      <w:r>
        <w:t xml:space="preserve">“ mit Auswahlanschluss (?) des </w:t>
      </w:r>
      <w:r w:rsidRPr="009A2D17">
        <w:t>„Auswählen</w:t>
      </w:r>
      <w:r>
        <w:rPr>
          <w:b/>
          <w:bCs/>
          <w:i/>
          <w:iCs/>
        </w:rPr>
        <w:t>“</w:t>
      </w:r>
      <w:r>
        <w:t xml:space="preserve"> verbinden.</w:t>
      </w:r>
    </w:p>
    <w:p w:rsidR="00AA3DEB" w:rsidRDefault="00AA3DEB" w:rsidP="000B0767">
      <w:pPr>
        <w:numPr>
          <w:ilvl w:val="0"/>
          <w:numId w:val="3"/>
        </w:numPr>
      </w:pPr>
      <w:r>
        <w:t xml:space="preserve">An oberen Eingang von </w:t>
      </w:r>
      <w:r w:rsidRPr="009A2D17">
        <w:t>„Auswählen</w:t>
      </w:r>
      <w:r>
        <w:rPr>
          <w:b/>
          <w:bCs/>
          <w:i/>
          <w:iCs/>
        </w:rPr>
        <w:t>“</w:t>
      </w:r>
      <w:r>
        <w:t xml:space="preserve">  (T) eine </w:t>
      </w:r>
      <w:r>
        <w:rPr>
          <w:b/>
          <w:bCs/>
          <w:i/>
          <w:iCs/>
        </w:rPr>
        <w:t>Numerische Konstante 0</w:t>
      </w:r>
      <w:r>
        <w:t xml:space="preserve"> anschließen.</w:t>
      </w:r>
    </w:p>
    <w:p w:rsidR="00AA3DEB" w:rsidRDefault="00AA3DEB" w:rsidP="000B0767">
      <w:pPr>
        <w:numPr>
          <w:ilvl w:val="0"/>
          <w:numId w:val="3"/>
        </w:numPr>
      </w:pPr>
      <w:r>
        <w:t xml:space="preserve">An unteren Eingang von </w:t>
      </w:r>
      <w:r w:rsidRPr="009A2D17">
        <w:t>„Auswählen</w:t>
      </w:r>
      <w:r>
        <w:rPr>
          <w:b/>
          <w:bCs/>
          <w:i/>
          <w:iCs/>
        </w:rPr>
        <w:t>“</w:t>
      </w:r>
      <w:r>
        <w:t xml:space="preserve">  (F) eine </w:t>
      </w:r>
      <w:r>
        <w:rPr>
          <w:b/>
          <w:bCs/>
          <w:i/>
          <w:iCs/>
        </w:rPr>
        <w:t>Numerische Konstante 1</w:t>
      </w:r>
      <w:r>
        <w:t xml:space="preserve"> anschließen.</w:t>
      </w:r>
    </w:p>
    <w:p w:rsidR="00AA3DEB" w:rsidRDefault="00AA3DEB" w:rsidP="000B0767">
      <w:pPr>
        <w:numPr>
          <w:ilvl w:val="0"/>
          <w:numId w:val="3"/>
        </w:numPr>
      </w:pPr>
      <w:r>
        <w:t xml:space="preserve">Den Ausgang des Auswahlanschlusses durch Case-Struktur tunneln und an eine </w:t>
      </w:r>
      <w:r>
        <w:rPr>
          <w:b/>
          <w:bCs/>
          <w:i/>
          <w:iCs/>
        </w:rPr>
        <w:t>Lokale Variable „Prozesszustand</w:t>
      </w:r>
      <w:r w:rsidRPr="00C01F4E">
        <w:rPr>
          <w:b/>
          <w:bCs/>
          <w:i/>
          <w:iCs/>
        </w:rPr>
        <w:t>“</w:t>
      </w:r>
      <w:r>
        <w:rPr>
          <w:b/>
          <w:bCs/>
          <w:i/>
          <w:iCs/>
        </w:rPr>
        <w:t xml:space="preserve"> </w:t>
      </w:r>
      <w:r w:rsidRPr="003100AB">
        <w:t>des Enum</w:t>
      </w:r>
      <w:r>
        <w:t>-Bedienelementes</w:t>
      </w:r>
      <w:r w:rsidRPr="003100AB">
        <w:t xml:space="preserve">  </w:t>
      </w:r>
      <w:r>
        <w:t>in Funktion „Schreiben“ gleichzeitig mit an den „Schieberegister-Ausgang“ der While-Schleife anschließen.</w:t>
      </w:r>
    </w:p>
    <w:p w:rsidR="00AA3DEB" w:rsidRPr="003100AB" w:rsidRDefault="00AA3DEB" w:rsidP="000B0767">
      <w:pPr>
        <w:numPr>
          <w:ilvl w:val="0"/>
          <w:numId w:val="3"/>
        </w:numPr>
      </w:pPr>
      <w:r>
        <w:t>String-Konstante mit Text „Achtung – Prozess läuft!“ einbringen, durch Case tunneln und mit der String-Anzeige „Textanzeige“ verbinden.</w:t>
      </w:r>
    </w:p>
    <w:p w:rsidR="00AA3DEB" w:rsidRDefault="00AA3DEB" w:rsidP="000B0767">
      <w:pPr>
        <w:rPr>
          <w:u w:val="single"/>
        </w:rPr>
      </w:pPr>
    </w:p>
    <w:p w:rsidR="00AA3DEB" w:rsidRDefault="00AA3DEB" w:rsidP="000B0767">
      <w:pPr>
        <w:rPr>
          <w:u w:val="single"/>
        </w:rPr>
      </w:pPr>
    </w:p>
    <w:p w:rsidR="00AA3DEB" w:rsidRDefault="00AA3DEB" w:rsidP="000B0767">
      <w:pPr>
        <w:rPr>
          <w:u w:val="single"/>
        </w:rPr>
      </w:pPr>
    </w:p>
    <w:p w:rsidR="00AA3DEB" w:rsidRDefault="00AA3DEB" w:rsidP="000B0767">
      <w:pPr>
        <w:rPr>
          <w:u w:val="single"/>
        </w:rPr>
      </w:pPr>
    </w:p>
    <w:p w:rsidR="00AA3DEB" w:rsidRDefault="00AA3DEB" w:rsidP="000B0767">
      <w:pPr>
        <w:rPr>
          <w:u w:val="single"/>
        </w:rPr>
      </w:pPr>
    </w:p>
    <w:p w:rsidR="00AA3DEB" w:rsidRDefault="00AA3DEB" w:rsidP="000B0767"/>
    <w:p w:rsidR="00AA3DEB" w:rsidRPr="000B0767" w:rsidRDefault="00AA3DEB" w:rsidP="000B0767">
      <w:pPr>
        <w:rPr>
          <w:u w:val="single"/>
        </w:rPr>
      </w:pPr>
      <w:r w:rsidRPr="000B0767">
        <w:rPr>
          <w:u w:val="single"/>
        </w:rPr>
        <w:lastRenderedPageBreak/>
        <w:t>zu Aufgabe 9</w:t>
      </w:r>
    </w:p>
    <w:p w:rsidR="00AA3DEB" w:rsidRDefault="00AA3DEB" w:rsidP="000B0767"/>
    <w:p w:rsidR="00AA3DEB" w:rsidRPr="0017423A" w:rsidRDefault="00AA3DEB" w:rsidP="000B0767">
      <w:r w:rsidRPr="0017423A">
        <w:t>1-Rahmen der Case-Struktur</w:t>
      </w:r>
    </w:p>
    <w:p w:rsidR="00AA3DEB" w:rsidRDefault="00AA3DEB" w:rsidP="000B0767"/>
    <w:p w:rsidR="00AA3DEB" w:rsidRDefault="00AA3DEB" w:rsidP="000B0767">
      <w:pPr>
        <w:numPr>
          <w:ilvl w:val="0"/>
          <w:numId w:val="3"/>
        </w:numPr>
      </w:pPr>
      <w:r>
        <w:t xml:space="preserve"> In 1-Rahmen der Case-Struktur </w:t>
      </w:r>
      <w:r>
        <w:rPr>
          <w:b/>
          <w:bCs/>
          <w:i/>
          <w:iCs/>
        </w:rPr>
        <w:t xml:space="preserve">Kleiner oder Gleich </w:t>
      </w:r>
      <w:r>
        <w:t xml:space="preserve">sowie </w:t>
      </w:r>
      <w:r>
        <w:rPr>
          <w:b/>
          <w:bCs/>
          <w:i/>
          <w:iCs/>
        </w:rPr>
        <w:t>Auswählen</w:t>
      </w:r>
      <w:r>
        <w:t xml:space="preserve"> einbringen.</w:t>
      </w:r>
    </w:p>
    <w:p w:rsidR="00AA3DEB" w:rsidRDefault="00AA3DEB" w:rsidP="000B0767">
      <w:pPr>
        <w:numPr>
          <w:ilvl w:val="0"/>
          <w:numId w:val="3"/>
        </w:numPr>
      </w:pPr>
      <w:r>
        <w:t>„Iterationsterminal i“ der While-Schleife getunnelt mit oberen Eingang des „</w:t>
      </w:r>
      <w:r w:rsidRPr="00051727">
        <w:t>Kleiner oder Gleich</w:t>
      </w:r>
      <w:r>
        <w:t>“ verbinden.</w:t>
      </w:r>
    </w:p>
    <w:p w:rsidR="00AA3DEB" w:rsidRDefault="00AA3DEB" w:rsidP="000B0767">
      <w:pPr>
        <w:numPr>
          <w:ilvl w:val="0"/>
          <w:numId w:val="3"/>
        </w:numPr>
      </w:pPr>
      <w:r>
        <w:t>An unteren Eingang des „</w:t>
      </w:r>
      <w:r w:rsidRPr="00051727">
        <w:t>Kleiner oder Gleich</w:t>
      </w:r>
      <w:r>
        <w:t xml:space="preserve">“ eine </w:t>
      </w:r>
      <w:r>
        <w:rPr>
          <w:b/>
          <w:bCs/>
          <w:i/>
          <w:iCs/>
        </w:rPr>
        <w:t>Numerische Konstante 19</w:t>
      </w:r>
      <w:r>
        <w:t xml:space="preserve"> anhängen.</w:t>
      </w:r>
    </w:p>
    <w:p w:rsidR="00AA3DEB" w:rsidRDefault="00AA3DEB" w:rsidP="000B0767">
      <w:pPr>
        <w:numPr>
          <w:ilvl w:val="0"/>
          <w:numId w:val="3"/>
        </w:numPr>
      </w:pPr>
      <w:r>
        <w:t>Ausgang des „</w:t>
      </w:r>
      <w:r w:rsidRPr="00051727">
        <w:t>Kleiner oder Gleich</w:t>
      </w:r>
      <w:r>
        <w:t xml:space="preserve">“ mit Auswahlanschluss (?) des </w:t>
      </w:r>
      <w:r w:rsidRPr="009A2D17">
        <w:t>„Auswählen</w:t>
      </w:r>
      <w:r>
        <w:rPr>
          <w:b/>
          <w:bCs/>
          <w:i/>
          <w:iCs/>
        </w:rPr>
        <w:t>“</w:t>
      </w:r>
      <w:r>
        <w:t xml:space="preserve"> verbinden.</w:t>
      </w:r>
    </w:p>
    <w:p w:rsidR="00AA3DEB" w:rsidRDefault="00AA3DEB" w:rsidP="000B0767">
      <w:pPr>
        <w:numPr>
          <w:ilvl w:val="0"/>
          <w:numId w:val="3"/>
        </w:numPr>
      </w:pPr>
      <w:r>
        <w:t xml:space="preserve">An oberen Eingang von </w:t>
      </w:r>
      <w:r w:rsidRPr="009A2D17">
        <w:t>„Auswählen</w:t>
      </w:r>
      <w:r>
        <w:rPr>
          <w:b/>
          <w:bCs/>
          <w:i/>
          <w:iCs/>
        </w:rPr>
        <w:t>“</w:t>
      </w:r>
      <w:r>
        <w:t xml:space="preserve">  (T) eine </w:t>
      </w:r>
      <w:r>
        <w:rPr>
          <w:b/>
          <w:bCs/>
          <w:i/>
          <w:iCs/>
        </w:rPr>
        <w:t>Numerische Konstante 1</w:t>
      </w:r>
      <w:r>
        <w:t xml:space="preserve"> anschließen.</w:t>
      </w:r>
    </w:p>
    <w:p w:rsidR="00AA3DEB" w:rsidRDefault="00AA3DEB" w:rsidP="000B0767">
      <w:pPr>
        <w:numPr>
          <w:ilvl w:val="0"/>
          <w:numId w:val="3"/>
        </w:numPr>
      </w:pPr>
      <w:r>
        <w:t xml:space="preserve">An unteren Eingang von </w:t>
      </w:r>
      <w:r w:rsidRPr="009A2D17">
        <w:t>„Auswählen</w:t>
      </w:r>
      <w:r>
        <w:rPr>
          <w:b/>
          <w:bCs/>
          <w:i/>
          <w:iCs/>
        </w:rPr>
        <w:t>“</w:t>
      </w:r>
      <w:r>
        <w:t xml:space="preserve">  (F) eine </w:t>
      </w:r>
      <w:r>
        <w:rPr>
          <w:b/>
          <w:bCs/>
          <w:i/>
          <w:iCs/>
        </w:rPr>
        <w:t>Numerische Konstante 0</w:t>
      </w:r>
      <w:r>
        <w:t xml:space="preserve"> anschließen.</w:t>
      </w:r>
    </w:p>
    <w:p w:rsidR="00AA3DEB" w:rsidRDefault="00AA3DEB" w:rsidP="000B0767">
      <w:pPr>
        <w:numPr>
          <w:ilvl w:val="0"/>
          <w:numId w:val="3"/>
        </w:numPr>
      </w:pPr>
      <w:r>
        <w:t xml:space="preserve">Den Ausgang des Auswahlanschlusses an Case-Tunnel mit </w:t>
      </w:r>
      <w:r w:rsidRPr="000A5111">
        <w:t>Lokale Variable</w:t>
      </w:r>
      <w:r>
        <w:t xml:space="preserve"> von</w:t>
      </w:r>
      <w:r>
        <w:rPr>
          <w:b/>
          <w:bCs/>
          <w:i/>
          <w:iCs/>
        </w:rPr>
        <w:t xml:space="preserve"> </w:t>
      </w:r>
      <w:r>
        <w:t>„Prozesszustand</w:t>
      </w:r>
      <w:r w:rsidRPr="000A5111">
        <w:t xml:space="preserve">“ </w:t>
      </w:r>
      <w:r>
        <w:t>verbinden.</w:t>
      </w:r>
    </w:p>
    <w:p w:rsidR="00AA3DEB" w:rsidRPr="003100AB" w:rsidRDefault="00AA3DEB" w:rsidP="000B0767">
      <w:pPr>
        <w:numPr>
          <w:ilvl w:val="0"/>
          <w:numId w:val="3"/>
        </w:numPr>
      </w:pPr>
      <w:r>
        <w:t>String-Konstante mit Text „Achtung - Prozess wird beendet!“ einbringen, durch vorhandenem Case-Tunnel mit der String-Anzeige „Textanzeige“ verbinden.</w:t>
      </w:r>
    </w:p>
    <w:p w:rsidR="00AA3DEB" w:rsidRDefault="00AA3DEB" w:rsidP="000B0767"/>
    <w:p w:rsidR="00AA3DEB" w:rsidRDefault="00AA3DEB" w:rsidP="000B0767">
      <w:pPr>
        <w:ind w:left="360"/>
      </w:pPr>
    </w:p>
    <w:p w:rsidR="00AA3DEB" w:rsidRDefault="00AA3DEB" w:rsidP="000B0767"/>
    <w:p w:rsidR="00AA3DEB" w:rsidRDefault="00AA3DEB" w:rsidP="000B0767">
      <w:r>
        <w:t>Außerhalb der Case-Rahmen:</w:t>
      </w:r>
    </w:p>
    <w:p w:rsidR="00AA3DEB" w:rsidRDefault="00AA3DEB" w:rsidP="000B0767"/>
    <w:p w:rsidR="00AA3DEB" w:rsidRDefault="00AA3DEB" w:rsidP="000B0767">
      <w:pPr>
        <w:numPr>
          <w:ilvl w:val="0"/>
          <w:numId w:val="3"/>
        </w:numPr>
      </w:pPr>
      <w:r>
        <w:t xml:space="preserve">Setzen in Reihe von </w:t>
      </w:r>
      <w:r>
        <w:rPr>
          <w:b/>
          <w:bCs/>
          <w:i/>
          <w:iCs/>
        </w:rPr>
        <w:t>Größer oder Gleich</w:t>
      </w:r>
      <w:r>
        <w:t xml:space="preserve">–Ausgang an einen </w:t>
      </w:r>
      <w:r>
        <w:rPr>
          <w:b/>
          <w:bCs/>
          <w:i/>
          <w:iCs/>
        </w:rPr>
        <w:t>Oder</w:t>
      </w:r>
      <w:r>
        <w:t>-Eingang und dessen Ausgang an Bedingungsanschluss (rot) der While-Schleife anschließen.</w:t>
      </w:r>
    </w:p>
    <w:p w:rsidR="00AA3DEB" w:rsidRDefault="00AA3DEB" w:rsidP="000B0767">
      <w:pPr>
        <w:numPr>
          <w:ilvl w:val="0"/>
          <w:numId w:val="3"/>
        </w:numPr>
      </w:pPr>
      <w:r w:rsidRPr="005A1902">
        <w:rPr>
          <w:b/>
          <w:bCs/>
          <w:i/>
          <w:iCs/>
        </w:rPr>
        <w:t>Bedienelement Stop</w:t>
      </w:r>
      <w:r>
        <w:t>p erzeugen und an den anderen „Oder“-Eingang anschließen.</w:t>
      </w:r>
    </w:p>
    <w:p w:rsidR="00AA3DEB" w:rsidRDefault="00AA3DEB" w:rsidP="000B0767">
      <w:pPr>
        <w:numPr>
          <w:ilvl w:val="0"/>
          <w:numId w:val="3"/>
        </w:numPr>
      </w:pPr>
      <w:r>
        <w:t>An oberen Eingang von „Größer oder Gleich“ eine lokale Variable der numerischen Anzeige „i“ mit Funktion „Lesen“ anschließen.</w:t>
      </w:r>
    </w:p>
    <w:p w:rsidR="00AA3DEB" w:rsidRDefault="00AA3DEB" w:rsidP="000B0767">
      <w:pPr>
        <w:numPr>
          <w:ilvl w:val="0"/>
          <w:numId w:val="3"/>
        </w:numPr>
      </w:pPr>
      <w:r>
        <w:t xml:space="preserve">An unteren Eingang von „Größer oder Gleich“ eine </w:t>
      </w:r>
      <w:r>
        <w:rPr>
          <w:b/>
          <w:bCs/>
          <w:i/>
          <w:iCs/>
        </w:rPr>
        <w:t>Numerische Konstante 20</w:t>
      </w:r>
      <w:r>
        <w:t xml:space="preserve"> anbringen.</w:t>
      </w:r>
    </w:p>
    <w:p w:rsidR="00AA3DEB" w:rsidRDefault="00AA3DEB" w:rsidP="000B0767"/>
    <w:p w:rsidR="00AA3DEB" w:rsidRDefault="00AA3DEB" w:rsidP="000B0767">
      <w:r>
        <w:t xml:space="preserve">Starten Sie das „State </w:t>
      </w:r>
      <w:proofErr w:type="spellStart"/>
      <w:r>
        <w:t>machine</w:t>
      </w:r>
      <w:proofErr w:type="spellEnd"/>
      <w:r>
        <w:t xml:space="preserve"> Text.vi“ bei gewählten „Start“ des Enum-Bedienelementes „Prozesszustand“ über den Einzelpfeil der Symbolleiste.</w:t>
      </w:r>
    </w:p>
    <w:p w:rsidR="00AA3DEB" w:rsidRPr="00FE112B" w:rsidRDefault="00AA3DEB" w:rsidP="000B0767">
      <w:r>
        <w:t>Stoppen und Starten Sie dieses VI und beschreiben Sie Ihre Beobachtungen des Frontpanels!</w:t>
      </w:r>
    </w:p>
    <w:p w:rsidR="00AA3DEB" w:rsidRDefault="00AA3DEB" w:rsidP="000B0767"/>
    <w:p w:rsidR="00AA3DEB" w:rsidRDefault="00AA3DEB" w:rsidP="006A3F2E">
      <w:r>
        <w:t xml:space="preserve">Speichern Sie das VI in Ihrem Namensordner unter „State </w:t>
      </w:r>
      <w:proofErr w:type="spellStart"/>
      <w:r>
        <w:t>machine</w:t>
      </w:r>
      <w:proofErr w:type="spellEnd"/>
      <w:r>
        <w:t xml:space="preserve"> Text.vi“ ab.</w:t>
      </w:r>
    </w:p>
    <w:p w:rsidR="00AA3DEB" w:rsidRDefault="00AA3DEB" w:rsidP="000B0767"/>
    <w:p w:rsidR="00AA3DEB" w:rsidRDefault="00AA3DEB" w:rsidP="000B0767"/>
    <w:p w:rsidR="00AA3DEB" w:rsidRDefault="00AA3DEB" w:rsidP="000B0767"/>
    <w:p w:rsidR="00AA3DEB" w:rsidRDefault="00AA3DEB" w:rsidP="000B0767"/>
    <w:p w:rsidR="00AA3DEB" w:rsidRDefault="00AA3DEB" w:rsidP="000B0767"/>
    <w:p w:rsidR="00AA3DEB" w:rsidRDefault="00AA3DEB" w:rsidP="000B0767"/>
    <w:p w:rsidR="00AA3DEB" w:rsidRDefault="00AA3DEB" w:rsidP="000B0767"/>
    <w:p w:rsidR="00AA3DEB" w:rsidRDefault="00AA3DEB" w:rsidP="000B0767"/>
    <w:p w:rsidR="00AA3DEB" w:rsidRDefault="00AA3DEB" w:rsidP="000B0767"/>
    <w:p w:rsidR="00AA3DEB" w:rsidRDefault="00AA3DEB" w:rsidP="000B0767"/>
    <w:p w:rsidR="00AA3DEB" w:rsidRDefault="00AA3DEB" w:rsidP="000B0767"/>
    <w:p w:rsidR="00AA3DEB" w:rsidRDefault="00AA3DEB" w:rsidP="000B0767"/>
    <w:p w:rsidR="00AA3DEB" w:rsidRDefault="00AA3DEB" w:rsidP="000B0767"/>
    <w:p w:rsidR="00AA3DEB" w:rsidRDefault="00AA3DEB" w:rsidP="000B0767"/>
    <w:p w:rsidR="00AA3DEB" w:rsidRDefault="00AA3DEB" w:rsidP="000B0767"/>
    <w:p w:rsidR="00AA3DEB" w:rsidRDefault="00AA3DEB" w:rsidP="000B0767"/>
    <w:p w:rsidR="00AA3DEB" w:rsidRPr="00BF6790" w:rsidRDefault="00AA3DEB" w:rsidP="0022797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Aufgabe 10</w:t>
      </w:r>
    </w:p>
    <w:p w:rsidR="00AA3DEB" w:rsidRDefault="00AA3DEB" w:rsidP="0022797C"/>
    <w:p w:rsidR="00AA3DEB" w:rsidRDefault="00AA3DEB" w:rsidP="0022797C">
      <w:r>
        <w:t>Erstellen Sie das Panel eines VI´s zur Übersetzung deutscher Monatsnamen in Englisch!</w:t>
      </w:r>
    </w:p>
    <w:p w:rsidR="00AA3DEB" w:rsidRDefault="00AA3DEB" w:rsidP="0022797C"/>
    <w:p w:rsidR="00AA3DEB" w:rsidRDefault="00AA3DEB" w:rsidP="0022797C">
      <w:r>
        <w:t>Lösungsweg:</w:t>
      </w:r>
    </w:p>
    <w:p w:rsidR="00AA3DEB" w:rsidRDefault="00AA3DEB" w:rsidP="0022797C">
      <w:pPr>
        <w:ind w:left="60"/>
      </w:pPr>
    </w:p>
    <w:p w:rsidR="00AA3DEB" w:rsidRPr="00E158CA" w:rsidRDefault="00AA3DEB" w:rsidP="0022797C">
      <w:pPr>
        <w:ind w:left="60"/>
        <w:rPr>
          <w:b/>
          <w:bCs/>
          <w:u w:val="single"/>
        </w:rPr>
      </w:pPr>
      <w:r w:rsidRPr="00E158CA">
        <w:rPr>
          <w:b/>
          <w:bCs/>
          <w:u w:val="single"/>
        </w:rPr>
        <w:t>Frontpanel:</w:t>
      </w:r>
    </w:p>
    <w:p w:rsidR="00AA3DEB" w:rsidRDefault="00AA3DEB" w:rsidP="0022797C">
      <w:pPr>
        <w:ind w:left="60"/>
      </w:pPr>
    </w:p>
    <w:p w:rsidR="00AA3DEB" w:rsidRDefault="00AA3DEB" w:rsidP="0022797C">
      <w:pPr>
        <w:numPr>
          <w:ilvl w:val="0"/>
          <w:numId w:val="1"/>
        </w:numPr>
      </w:pPr>
      <w:r>
        <w:t xml:space="preserve">Platzieren einer Enum-Variable mit der Beschriftung „Deutsch“  und Einschreibung der deutschen 12 Monatsnamen </w:t>
      </w:r>
    </w:p>
    <w:p w:rsidR="00AA3DEB" w:rsidRDefault="00AA3DEB" w:rsidP="0022797C">
      <w:pPr>
        <w:numPr>
          <w:ilvl w:val="0"/>
          <w:numId w:val="1"/>
        </w:numPr>
      </w:pPr>
      <w:r>
        <w:t xml:space="preserve">Platzieren einer </w:t>
      </w:r>
      <w:proofErr w:type="spellStart"/>
      <w:r>
        <w:t>Stringanzeige</w:t>
      </w:r>
      <w:proofErr w:type="spellEnd"/>
      <w:r>
        <w:t xml:space="preserve"> mit der Beschriftung „Englisch“</w:t>
      </w:r>
    </w:p>
    <w:p w:rsidR="00AA3DEB" w:rsidRDefault="00AA3DEB" w:rsidP="0022797C">
      <w:pPr>
        <w:ind w:left="60"/>
      </w:pPr>
    </w:p>
    <w:p w:rsidR="00AA3DEB" w:rsidRPr="00E158CA" w:rsidRDefault="00AA3DEB" w:rsidP="0022797C">
      <w:pPr>
        <w:ind w:left="60"/>
        <w:rPr>
          <w:b/>
          <w:bCs/>
          <w:u w:val="single"/>
        </w:rPr>
      </w:pPr>
      <w:r w:rsidRPr="00E158CA">
        <w:rPr>
          <w:b/>
          <w:bCs/>
          <w:u w:val="single"/>
        </w:rPr>
        <w:t>Blockdiagram</w:t>
      </w:r>
    </w:p>
    <w:p w:rsidR="00AA3DEB" w:rsidRDefault="00035305" w:rsidP="0022797C">
      <w:pPr>
        <w:ind w:left="60"/>
      </w:pPr>
      <w:r>
        <w:t>Whileschleife aufziehen</w:t>
      </w:r>
    </w:p>
    <w:p w:rsidR="00AA3DEB" w:rsidRDefault="00AA3DEB" w:rsidP="0022797C">
      <w:pPr>
        <w:numPr>
          <w:ilvl w:val="0"/>
          <w:numId w:val="1"/>
        </w:numPr>
      </w:pPr>
      <w:r>
        <w:t xml:space="preserve">Erstellen einer </w:t>
      </w:r>
      <w:proofErr w:type="spellStart"/>
      <w:r w:rsidRPr="003D1D33">
        <w:rPr>
          <w:b/>
          <w:bCs/>
          <w:i/>
          <w:iCs/>
        </w:rPr>
        <w:t>Stringkonstante</w:t>
      </w:r>
      <w:proofErr w:type="spellEnd"/>
      <w:r>
        <w:t xml:space="preserve"> mit Inhalt „heißt auf englisch:„ </w:t>
      </w:r>
    </w:p>
    <w:p w:rsidR="00AA3DEB" w:rsidRDefault="00AA3DEB" w:rsidP="0022797C">
      <w:pPr>
        <w:numPr>
          <w:ilvl w:val="0"/>
          <w:numId w:val="1"/>
        </w:numPr>
      </w:pPr>
      <w:r>
        <w:t xml:space="preserve">Erstellen einer </w:t>
      </w:r>
      <w:proofErr w:type="spellStart"/>
      <w:r w:rsidRPr="003D1D33">
        <w:rPr>
          <w:b/>
          <w:bCs/>
          <w:i/>
          <w:iCs/>
        </w:rPr>
        <w:t>Stringkonstante</w:t>
      </w:r>
      <w:proofErr w:type="spellEnd"/>
      <w:r>
        <w:t xml:space="preserve"> mit Inhalt der englischen 12 Monatsnamen mehrzeilig untereinander geschrieben</w:t>
      </w:r>
    </w:p>
    <w:p w:rsidR="00AA3DEB" w:rsidRDefault="00AA3DEB" w:rsidP="0022797C">
      <w:pPr>
        <w:ind w:left="60"/>
      </w:pPr>
    </w:p>
    <w:p w:rsidR="00AA3DEB" w:rsidRDefault="00AA3DEB" w:rsidP="0022797C">
      <w:pPr>
        <w:numPr>
          <w:ilvl w:val="0"/>
          <w:numId w:val="1"/>
        </w:numPr>
      </w:pPr>
      <w:r>
        <w:t>Aus Funktionspalette:</w:t>
      </w:r>
    </w:p>
    <w:p w:rsidR="00AA3DEB" w:rsidRDefault="00AA3DEB" w:rsidP="0022797C">
      <w:pPr>
        <w:ind w:left="1476" w:firstLine="648"/>
      </w:pPr>
      <w:r>
        <w:t>String</w:t>
      </w:r>
    </w:p>
    <w:p w:rsidR="00AA3DEB" w:rsidRPr="00561176" w:rsidRDefault="00AA3DEB" w:rsidP="0022797C">
      <w:pPr>
        <w:ind w:left="1476" w:firstLine="648"/>
        <w:rPr>
          <w:b/>
          <w:bCs/>
          <w:i/>
          <w:iCs/>
        </w:rPr>
      </w:pPr>
      <w:r>
        <w:tab/>
      </w:r>
      <w:r>
        <w:rPr>
          <w:b/>
          <w:bCs/>
          <w:i/>
          <w:iCs/>
        </w:rPr>
        <w:t>Zeile auswählen</w:t>
      </w:r>
      <w:r w:rsidRPr="00561176">
        <w:rPr>
          <w:b/>
          <w:bCs/>
          <w:i/>
          <w:iCs/>
        </w:rPr>
        <w:t xml:space="preserve"> </w:t>
      </w:r>
    </w:p>
    <w:p w:rsidR="00AA3DEB" w:rsidRDefault="00AA3DEB" w:rsidP="0022797C"/>
    <w:p w:rsidR="00AA3DEB" w:rsidRDefault="00AA3DEB" w:rsidP="00D8737C">
      <w:pPr>
        <w:ind w:left="705"/>
      </w:pPr>
      <w:r>
        <w:t xml:space="preserve">Dessen Ausgang mit der </w:t>
      </w:r>
      <w:proofErr w:type="spellStart"/>
      <w:r>
        <w:rPr>
          <w:b/>
          <w:bCs/>
          <w:i/>
          <w:iCs/>
        </w:rPr>
        <w:t>Stringanzeige</w:t>
      </w:r>
      <w:proofErr w:type="spellEnd"/>
      <w:r>
        <w:rPr>
          <w:b/>
          <w:bCs/>
          <w:i/>
          <w:iCs/>
        </w:rPr>
        <w:t xml:space="preserve"> Beschriftung „Englisch“</w:t>
      </w:r>
      <w:r>
        <w:t xml:space="preserve"> des Frontpanels verbinden.</w:t>
      </w:r>
    </w:p>
    <w:p w:rsidR="00AA3DEB" w:rsidRDefault="00AA3DEB" w:rsidP="0022797C">
      <w:r>
        <w:tab/>
      </w:r>
    </w:p>
    <w:p w:rsidR="00AA3DEB" w:rsidRDefault="00AA3DEB" w:rsidP="0022797C">
      <w:pPr>
        <w:ind w:firstLine="708"/>
      </w:pPr>
      <w:r>
        <w:t>Im Folgenden benutzen Sie auch die Kontexthilfe dazu!</w:t>
      </w:r>
    </w:p>
    <w:p w:rsidR="00AA3DEB" w:rsidRDefault="00AA3DEB" w:rsidP="0022797C"/>
    <w:p w:rsidR="00AA3DEB" w:rsidRDefault="00AA3DEB" w:rsidP="0022797C">
      <w:r>
        <w:tab/>
        <w:t xml:space="preserve">An den oberen Eingang die  </w:t>
      </w:r>
      <w:proofErr w:type="spellStart"/>
      <w:r>
        <w:t>Stringkonstante</w:t>
      </w:r>
      <w:proofErr w:type="spellEnd"/>
      <w:r>
        <w:t xml:space="preserve"> „heißt auf englisch“ anbinden</w:t>
      </w:r>
    </w:p>
    <w:p w:rsidR="00AA3DEB" w:rsidRDefault="00AA3DEB" w:rsidP="0042414E">
      <w:pPr>
        <w:ind w:left="708"/>
      </w:pPr>
      <w:r>
        <w:t xml:space="preserve">An den mittleren Eingang die mehrzeilige </w:t>
      </w:r>
      <w:proofErr w:type="spellStart"/>
      <w:r>
        <w:t>Stringkonstante</w:t>
      </w:r>
      <w:proofErr w:type="spellEnd"/>
      <w:r>
        <w:t xml:space="preserve"> mit den 12 englischen Monatsnamen anschließen</w:t>
      </w:r>
    </w:p>
    <w:p w:rsidR="00AA3DEB" w:rsidRDefault="00AA3DEB" w:rsidP="0042414E">
      <w:pPr>
        <w:ind w:left="708"/>
      </w:pPr>
      <w:r>
        <w:t>Den unteren Eingang mit der Enum-Variablen des Frontpanel  „Deutsch“ verbinden</w:t>
      </w:r>
    </w:p>
    <w:p w:rsidR="00AA3DEB" w:rsidRDefault="00AA3DEB" w:rsidP="0022797C"/>
    <w:p w:rsidR="00AA3DEB" w:rsidRDefault="00AA3DEB" w:rsidP="0022797C">
      <w:r>
        <w:tab/>
      </w:r>
    </w:p>
    <w:p w:rsidR="00AA3DEB" w:rsidRDefault="00AA3DEB" w:rsidP="0022797C"/>
    <w:p w:rsidR="00AA3DEB" w:rsidRDefault="00AA3DEB" w:rsidP="0022797C"/>
    <w:p w:rsidR="00AA3DEB" w:rsidRDefault="00AA3DEB" w:rsidP="0022797C"/>
    <w:p w:rsidR="00AA3DEB" w:rsidRDefault="00AA3DEB" w:rsidP="0022797C">
      <w:r>
        <w:t>Starten Sie dieses VI und beschreiben Sie Ihre Beobachtungen des Frontpanels.</w:t>
      </w:r>
    </w:p>
    <w:p w:rsidR="00AA3DEB" w:rsidRDefault="00AA3DEB" w:rsidP="0022797C">
      <w:r>
        <w:t>Speichern Sie das VI in Ihrem Namensordner unter „Übersetzung.vi“ ab.</w:t>
      </w:r>
    </w:p>
    <w:p w:rsidR="00AA3DEB" w:rsidRDefault="00AA3DEB" w:rsidP="0022797C"/>
    <w:p w:rsidR="00AA3DEB" w:rsidRPr="002249AB" w:rsidRDefault="00AA3DEB" w:rsidP="0022797C"/>
    <w:p w:rsidR="00AA3DEB" w:rsidRDefault="00AA3DEB" w:rsidP="000B0767"/>
    <w:p w:rsidR="00AA3DEB" w:rsidRDefault="00AA3DEB" w:rsidP="000B0767"/>
    <w:p w:rsidR="00AA3DEB" w:rsidRDefault="00AA3DEB" w:rsidP="000B0767"/>
    <w:p w:rsidR="00AA3DEB" w:rsidRDefault="00AA3DEB" w:rsidP="000B0767"/>
    <w:p w:rsidR="00AA3DEB" w:rsidRDefault="00AA3DEB" w:rsidP="000B0767"/>
    <w:p w:rsidR="00AA3DEB" w:rsidRDefault="00AA3DEB" w:rsidP="000B0767"/>
    <w:p w:rsidR="00AA3DEB" w:rsidRDefault="00AA3DEB" w:rsidP="000B0767"/>
    <w:p w:rsidR="00AA3DEB" w:rsidRDefault="00AA3DEB" w:rsidP="000B0767"/>
    <w:p w:rsidR="00AA3DEB" w:rsidRDefault="00AA3DEB" w:rsidP="000B0767"/>
    <w:p w:rsidR="00035305" w:rsidRDefault="00035305" w:rsidP="000B0767"/>
    <w:p w:rsidR="00AA3DEB" w:rsidRDefault="00AA3DEB" w:rsidP="00861925"/>
    <w:p w:rsidR="00AA3DEB" w:rsidRPr="00BF6790" w:rsidRDefault="00AA3DEB" w:rsidP="0086192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Aufgabe 11</w:t>
      </w:r>
    </w:p>
    <w:p w:rsidR="00AA3DEB" w:rsidRDefault="00AA3DEB" w:rsidP="00861925"/>
    <w:p w:rsidR="00AA3DEB" w:rsidRDefault="00AA3DEB" w:rsidP="00861925">
      <w:r>
        <w:t>Erstellen Sie das Panel eines VI´s zur Darstellung eines Temperaturgraphen!</w:t>
      </w:r>
    </w:p>
    <w:p w:rsidR="00AA3DEB" w:rsidRDefault="00AA3DEB" w:rsidP="00861925"/>
    <w:p w:rsidR="00AA3DEB" w:rsidRDefault="00AA3DEB" w:rsidP="00861925">
      <w:r>
        <w:t>Lösungsweg:</w:t>
      </w:r>
    </w:p>
    <w:p w:rsidR="00AA3DEB" w:rsidRDefault="00AA3DEB" w:rsidP="00861925">
      <w:pPr>
        <w:ind w:left="60"/>
      </w:pPr>
    </w:p>
    <w:p w:rsidR="00AA3DEB" w:rsidRPr="00E158CA" w:rsidRDefault="00AA3DEB" w:rsidP="00861925">
      <w:pPr>
        <w:ind w:left="60"/>
        <w:rPr>
          <w:b/>
          <w:bCs/>
          <w:u w:val="single"/>
        </w:rPr>
      </w:pPr>
      <w:r w:rsidRPr="00E158CA">
        <w:rPr>
          <w:b/>
          <w:bCs/>
          <w:u w:val="single"/>
        </w:rPr>
        <w:t>Frontpanel:</w:t>
      </w:r>
    </w:p>
    <w:p w:rsidR="00AA3DEB" w:rsidRDefault="00AA3DEB" w:rsidP="00861925">
      <w:pPr>
        <w:ind w:left="60"/>
      </w:pPr>
    </w:p>
    <w:p w:rsidR="00AA3DEB" w:rsidRDefault="00AA3DEB" w:rsidP="00861925">
      <w:pPr>
        <w:numPr>
          <w:ilvl w:val="0"/>
          <w:numId w:val="1"/>
        </w:numPr>
      </w:pPr>
      <w:r>
        <w:t xml:space="preserve">Platzieren einer numerischen Zifferneingabe  mit der Beschriftung „Anzahl der Messungen“  </w:t>
      </w:r>
    </w:p>
    <w:p w:rsidR="00AA3DEB" w:rsidRDefault="00AA3DEB" w:rsidP="00861925">
      <w:pPr>
        <w:numPr>
          <w:ilvl w:val="0"/>
          <w:numId w:val="1"/>
        </w:numPr>
      </w:pPr>
      <w:r>
        <w:t>Platzieren eines numerischen Eingabe-Schiebereglers mit Beschriftung „Verzögerung (s)“ und mit Skala 0…10!</w:t>
      </w:r>
    </w:p>
    <w:p w:rsidR="00AA3DEB" w:rsidRDefault="00AA3DEB" w:rsidP="00861925">
      <w:pPr>
        <w:numPr>
          <w:ilvl w:val="0"/>
          <w:numId w:val="1"/>
        </w:numPr>
      </w:pPr>
      <w:r>
        <w:t>Platzieren eines Signalverlaufs-Graphen mit der Beschriftung „Temperaturgraph“ ohne x und y Autoskalierung (x-Achse 70…90, y-Achse 0…100)</w:t>
      </w:r>
    </w:p>
    <w:p w:rsidR="00AA3DEB" w:rsidRDefault="00AA3DEB" w:rsidP="00861925">
      <w:pPr>
        <w:ind w:left="60"/>
      </w:pPr>
    </w:p>
    <w:p w:rsidR="00AA3DEB" w:rsidRPr="00E158CA" w:rsidRDefault="00AA3DEB" w:rsidP="00861925">
      <w:pPr>
        <w:ind w:left="60"/>
        <w:rPr>
          <w:b/>
          <w:bCs/>
          <w:u w:val="single"/>
        </w:rPr>
      </w:pPr>
      <w:r w:rsidRPr="00E158CA">
        <w:rPr>
          <w:b/>
          <w:bCs/>
          <w:u w:val="single"/>
        </w:rPr>
        <w:t>Blockdiagram</w:t>
      </w:r>
    </w:p>
    <w:p w:rsidR="00AA3DEB" w:rsidRDefault="00035305" w:rsidP="00861925">
      <w:pPr>
        <w:ind w:left="60"/>
      </w:pPr>
      <w:r>
        <w:t>Whileschleife aufziehen</w:t>
      </w:r>
    </w:p>
    <w:p w:rsidR="00AA3DEB" w:rsidRDefault="00AA3DEB" w:rsidP="00861925">
      <w:pPr>
        <w:numPr>
          <w:ilvl w:val="0"/>
          <w:numId w:val="1"/>
        </w:numPr>
      </w:pPr>
      <w:r>
        <w:t xml:space="preserve">Erstellen einer </w:t>
      </w:r>
      <w:proofErr w:type="spellStart"/>
      <w:r>
        <w:rPr>
          <w:b/>
          <w:bCs/>
          <w:i/>
          <w:iCs/>
        </w:rPr>
        <w:t>Forschleife</w:t>
      </w:r>
      <w:proofErr w:type="spellEnd"/>
      <w:r>
        <w:rPr>
          <w:b/>
          <w:bCs/>
          <w:i/>
          <w:iCs/>
        </w:rPr>
        <w:t xml:space="preserve"> N mit Anzahl der Messungen verbinden</w:t>
      </w:r>
    </w:p>
    <w:p w:rsidR="00AA3DEB" w:rsidRDefault="00AA3DEB" w:rsidP="00861925">
      <w:pPr>
        <w:numPr>
          <w:ilvl w:val="0"/>
          <w:numId w:val="1"/>
        </w:numPr>
      </w:pPr>
      <w:r>
        <w:t xml:space="preserve">„Verzögerung (s)“ mit num. Konstante 1000 außerhalb der </w:t>
      </w:r>
      <w:proofErr w:type="spellStart"/>
      <w:r>
        <w:t>Forschleife</w:t>
      </w:r>
      <w:proofErr w:type="spellEnd"/>
      <w:r>
        <w:t xml:space="preserve"> multiplizieren und Produkt in </w:t>
      </w:r>
      <w:proofErr w:type="spellStart"/>
      <w:r>
        <w:t>Forschleife</w:t>
      </w:r>
      <w:proofErr w:type="spellEnd"/>
      <w:r>
        <w:t xml:space="preserve"> tunneln – mit Metronom verbinden</w:t>
      </w:r>
    </w:p>
    <w:p w:rsidR="00AA3DEB" w:rsidRDefault="00AA3DEB" w:rsidP="008711DB">
      <w:pPr>
        <w:pStyle w:val="KeinLeerraum1"/>
        <w:numPr>
          <w:ilvl w:val="0"/>
          <w:numId w:val="1"/>
        </w:numPr>
      </w:pPr>
      <w:r>
        <w:t xml:space="preserve">„Verzögerung (s)“ in </w:t>
      </w:r>
      <w:proofErr w:type="spellStart"/>
      <w:r>
        <w:t>Forschleife</w:t>
      </w:r>
      <w:proofErr w:type="spellEnd"/>
      <w:r>
        <w:t xml:space="preserve"> tunneln und mit </w:t>
      </w:r>
      <w:r w:rsidRPr="00586BBE">
        <w:rPr>
          <w:b/>
          <w:bCs/>
          <w:i/>
          <w:iCs/>
        </w:rPr>
        <w:t>i</w:t>
      </w:r>
      <w:r>
        <w:t xml:space="preserve"> multiplizieren – Produkt durch rechten Schleifenrand tunneln und mit einem Eingang von </w:t>
      </w:r>
      <w:r w:rsidRPr="00586BBE">
        <w:rPr>
          <w:b/>
          <w:bCs/>
          <w:i/>
          <w:iCs/>
        </w:rPr>
        <w:t>Cluster bündeln</w:t>
      </w:r>
      <w:r>
        <w:rPr>
          <w:b/>
          <w:bCs/>
          <w:i/>
          <w:iCs/>
        </w:rPr>
        <w:t xml:space="preserve"> </w:t>
      </w:r>
      <w:r>
        <w:t>verbinden</w:t>
      </w:r>
    </w:p>
    <w:p w:rsidR="00AA3DEB" w:rsidRDefault="00AA3DEB" w:rsidP="008711DB">
      <w:pPr>
        <w:pStyle w:val="KeinLeerraum1"/>
        <w:numPr>
          <w:ilvl w:val="0"/>
          <w:numId w:val="1"/>
        </w:numPr>
      </w:pPr>
      <w:r>
        <w:t xml:space="preserve">In der </w:t>
      </w:r>
      <w:proofErr w:type="spellStart"/>
      <w:r>
        <w:t>Forschleife</w:t>
      </w:r>
      <w:proofErr w:type="spellEnd"/>
      <w:r>
        <w:t xml:space="preserve"> </w:t>
      </w:r>
      <w:r>
        <w:rPr>
          <w:b/>
          <w:bCs/>
          <w:i/>
          <w:iCs/>
        </w:rPr>
        <w:t xml:space="preserve">Temperatur-Demo Sub-VI aus </w:t>
      </w:r>
      <w:proofErr w:type="spellStart"/>
      <w:r>
        <w:rPr>
          <w:b/>
          <w:bCs/>
          <w:i/>
          <w:iCs/>
        </w:rPr>
        <w:t>No</w:t>
      </w:r>
      <w:proofErr w:type="spellEnd"/>
      <w:r>
        <w:rPr>
          <w:b/>
          <w:bCs/>
          <w:i/>
          <w:iCs/>
        </w:rPr>
        <w:t xml:space="preserve"> Hardware </w:t>
      </w:r>
      <w:proofErr w:type="spellStart"/>
      <w:r>
        <w:rPr>
          <w:b/>
          <w:bCs/>
          <w:i/>
          <w:iCs/>
        </w:rPr>
        <w:t>Required</w:t>
      </w:r>
      <w:proofErr w:type="spellEnd"/>
      <w:r>
        <w:rPr>
          <w:b/>
          <w:bCs/>
          <w:i/>
          <w:iCs/>
        </w:rPr>
        <w:t xml:space="preserve"> / </w:t>
      </w:r>
      <w:proofErr w:type="spellStart"/>
      <w:r>
        <w:rPr>
          <w:b/>
          <w:bCs/>
          <w:i/>
          <w:iCs/>
        </w:rPr>
        <w:t>Average</w:t>
      </w:r>
      <w:proofErr w:type="spellEnd"/>
      <w:r>
        <w:rPr>
          <w:b/>
          <w:bCs/>
          <w:i/>
          <w:iCs/>
        </w:rPr>
        <w:t xml:space="preserve"> Temperature  </w:t>
      </w:r>
      <w:r>
        <w:t xml:space="preserve">platzieren, dessen Ausgang am rechten Schleifenrand tunneln und mit dem zweiten Eingang von </w:t>
      </w:r>
      <w:r w:rsidRPr="00586BBE">
        <w:rPr>
          <w:b/>
          <w:bCs/>
          <w:i/>
          <w:iCs/>
        </w:rPr>
        <w:t>Cluster bündeln</w:t>
      </w:r>
      <w:r>
        <w:rPr>
          <w:b/>
          <w:bCs/>
          <w:i/>
          <w:iCs/>
        </w:rPr>
        <w:t xml:space="preserve"> verbinden</w:t>
      </w:r>
    </w:p>
    <w:p w:rsidR="00AA3DEB" w:rsidRPr="00586BBE" w:rsidRDefault="00AA3DEB" w:rsidP="008711DB">
      <w:pPr>
        <w:pStyle w:val="KeinLeerraum1"/>
        <w:numPr>
          <w:ilvl w:val="0"/>
          <w:numId w:val="1"/>
        </w:numPr>
      </w:pPr>
      <w:r>
        <w:t xml:space="preserve">Ausgang von </w:t>
      </w:r>
      <w:r w:rsidRPr="00586BBE">
        <w:rPr>
          <w:b/>
          <w:bCs/>
          <w:i/>
          <w:iCs/>
        </w:rPr>
        <w:t>Cluster bündeln</w:t>
      </w:r>
      <w:r>
        <w:rPr>
          <w:b/>
          <w:bCs/>
          <w:i/>
          <w:iCs/>
        </w:rPr>
        <w:t xml:space="preserve"> </w:t>
      </w:r>
      <w:r>
        <w:t>mit Temperaturgraph verbinden</w:t>
      </w:r>
    </w:p>
    <w:p w:rsidR="00AA3DEB" w:rsidRDefault="00AA3DEB" w:rsidP="00586BBE">
      <w:pPr>
        <w:ind w:firstLine="708"/>
      </w:pPr>
      <w:r>
        <w:t xml:space="preserve"> </w:t>
      </w:r>
    </w:p>
    <w:p w:rsidR="00AA3DEB" w:rsidRDefault="00035305" w:rsidP="00861925">
      <w:r>
        <w:t>,</w:t>
      </w:r>
    </w:p>
    <w:p w:rsidR="00AA3DEB" w:rsidRDefault="00AA3DEB" w:rsidP="00861925"/>
    <w:p w:rsidR="00AA3DEB" w:rsidRDefault="00AA3DEB" w:rsidP="00861925">
      <w:r>
        <w:t>Starten Sie dieses VI und beschreiben Sie Ihre Beobachtungen des Frontpanels.</w:t>
      </w:r>
    </w:p>
    <w:p w:rsidR="00AA3DEB" w:rsidRDefault="00AA3DEB" w:rsidP="00861925">
      <w:r>
        <w:t>Speichern Sie das VI in Ihrem Namensordner unter „Temperaturgraph.vi“ ab.</w:t>
      </w:r>
    </w:p>
    <w:p w:rsidR="00AA3DEB" w:rsidRDefault="00AA3DEB" w:rsidP="00861925"/>
    <w:p w:rsidR="00AA3DEB" w:rsidRPr="002249AB" w:rsidRDefault="00AA3DEB" w:rsidP="00861925"/>
    <w:p w:rsidR="00AA3DEB" w:rsidRDefault="00AA3DEB"/>
    <w:p w:rsidR="00AA3DEB" w:rsidRDefault="00AA3DEB"/>
    <w:p w:rsidR="00AA3DEB" w:rsidRDefault="00AA3DEB"/>
    <w:p w:rsidR="00AA3DEB" w:rsidRDefault="00AA3DEB"/>
    <w:p w:rsidR="00AA3DEB" w:rsidRDefault="00AA3DEB"/>
    <w:p w:rsidR="00AA3DEB" w:rsidRDefault="00AA3DEB"/>
    <w:p w:rsidR="00AA3DEB" w:rsidRDefault="00AA3DEB"/>
    <w:p w:rsidR="00AA3DEB" w:rsidRDefault="00AA3DEB"/>
    <w:p w:rsidR="00AA3DEB" w:rsidRDefault="00AA3DEB"/>
    <w:p w:rsidR="00AA3DEB" w:rsidRDefault="00AA3DEB"/>
    <w:p w:rsidR="00AA3DEB" w:rsidRDefault="00AA3DEB"/>
    <w:p w:rsidR="00AA3DEB" w:rsidRDefault="00AA3DEB"/>
    <w:p w:rsidR="00AA3DEB" w:rsidRDefault="00AA3DEB"/>
    <w:p w:rsidR="00AA3DEB" w:rsidRDefault="00AA3DEB"/>
    <w:p w:rsidR="00AA3DEB" w:rsidRDefault="00AA3DEB"/>
    <w:p w:rsidR="00AA3DEB" w:rsidRDefault="00AA3DEB"/>
    <w:p w:rsidR="00AA3DEB" w:rsidRDefault="00AA3DEB"/>
    <w:p w:rsidR="00AA3DEB" w:rsidRDefault="00AA3DEB"/>
    <w:p w:rsidR="00AA3DEB" w:rsidRDefault="00AA3DEB"/>
    <w:p w:rsidR="00AA3DEB" w:rsidRPr="00BF6790" w:rsidRDefault="00AA3DEB" w:rsidP="008711D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Aufgabe 12</w:t>
      </w:r>
    </w:p>
    <w:p w:rsidR="00AA3DEB" w:rsidRDefault="00AA3DEB" w:rsidP="008711DB"/>
    <w:p w:rsidR="00AA3DEB" w:rsidRDefault="00AA3DEB" w:rsidP="008711DB">
      <w:r>
        <w:t>Erstellen Sie das Panel eines VI´s zur AAP-Demonstration!</w:t>
      </w:r>
    </w:p>
    <w:p w:rsidR="00AA3DEB" w:rsidRDefault="00AA3DEB" w:rsidP="008711DB"/>
    <w:p w:rsidR="00AA3DEB" w:rsidRDefault="00AA3DEB" w:rsidP="008711DB">
      <w:r>
        <w:t>Lösungsweg:</w:t>
      </w:r>
    </w:p>
    <w:p w:rsidR="00AA3DEB" w:rsidRDefault="00AA3DEB" w:rsidP="008711DB">
      <w:pPr>
        <w:ind w:left="60"/>
      </w:pPr>
    </w:p>
    <w:p w:rsidR="00AA3DEB" w:rsidRPr="00E158CA" w:rsidRDefault="00AA3DEB" w:rsidP="008711DB">
      <w:pPr>
        <w:ind w:left="60"/>
        <w:rPr>
          <w:b/>
          <w:bCs/>
          <w:u w:val="single"/>
        </w:rPr>
      </w:pPr>
      <w:r w:rsidRPr="00E158CA">
        <w:rPr>
          <w:b/>
          <w:bCs/>
          <w:u w:val="single"/>
        </w:rPr>
        <w:t>Frontpanel:</w:t>
      </w:r>
    </w:p>
    <w:p w:rsidR="00AA3DEB" w:rsidRDefault="00AA3DEB" w:rsidP="008711DB">
      <w:pPr>
        <w:ind w:left="60"/>
      </w:pPr>
    </w:p>
    <w:p w:rsidR="00AA3DEB" w:rsidRDefault="00AA3DEB" w:rsidP="008711DB">
      <w:pPr>
        <w:numPr>
          <w:ilvl w:val="0"/>
          <w:numId w:val="1"/>
        </w:numPr>
      </w:pPr>
      <w:r>
        <w:t xml:space="preserve">Platzieren einer numerischen Ziffernanzeige  mit der Beschriftung „Mittelwert“  </w:t>
      </w:r>
    </w:p>
    <w:p w:rsidR="00AA3DEB" w:rsidRDefault="00AA3DEB" w:rsidP="008711DB">
      <w:pPr>
        <w:numPr>
          <w:ilvl w:val="0"/>
          <w:numId w:val="1"/>
        </w:numPr>
      </w:pPr>
      <w:r>
        <w:t>Platzieren eines Signalverlaufs-Graphen mit der Beschriftung „Present-Signal“ ohne x und y Autoskalierung (y-Achse -10…+10, x-Achse 0…100)</w:t>
      </w:r>
    </w:p>
    <w:p w:rsidR="00AA3DEB" w:rsidRDefault="00AA3DEB" w:rsidP="008711DB">
      <w:pPr>
        <w:ind w:left="60"/>
      </w:pPr>
    </w:p>
    <w:p w:rsidR="00AA3DEB" w:rsidRPr="00E158CA" w:rsidRDefault="00AA3DEB" w:rsidP="008711DB">
      <w:pPr>
        <w:ind w:left="60"/>
        <w:rPr>
          <w:b/>
          <w:bCs/>
          <w:u w:val="single"/>
        </w:rPr>
      </w:pPr>
      <w:r w:rsidRPr="00E158CA">
        <w:rPr>
          <w:b/>
          <w:bCs/>
          <w:u w:val="single"/>
        </w:rPr>
        <w:t>Blockdiagram</w:t>
      </w:r>
    </w:p>
    <w:p w:rsidR="00AA3DEB" w:rsidRDefault="00035305" w:rsidP="008711DB">
      <w:pPr>
        <w:ind w:left="60"/>
      </w:pPr>
      <w:r>
        <w:t>Whileschleife aufziehen</w:t>
      </w:r>
    </w:p>
    <w:p w:rsidR="00AA3DEB" w:rsidRDefault="00AA3DEB" w:rsidP="008711DB">
      <w:pPr>
        <w:numPr>
          <w:ilvl w:val="0"/>
          <w:numId w:val="1"/>
        </w:numPr>
      </w:pPr>
      <w:r>
        <w:t>Erstellen von Express-VI „Signal Simulieren“ mit Signaltyp „Sinus 100Hz“</w:t>
      </w:r>
    </w:p>
    <w:p w:rsidR="00AA3DEB" w:rsidRDefault="00AA3DEB" w:rsidP="00526AE5">
      <w:pPr>
        <w:numPr>
          <w:ilvl w:val="0"/>
          <w:numId w:val="1"/>
        </w:numPr>
      </w:pPr>
      <w:r w:rsidRPr="00526AE5">
        <w:rPr>
          <w:b/>
          <w:bCs/>
          <w:i/>
          <w:iCs/>
        </w:rPr>
        <w:t>Timing</w:t>
      </w:r>
      <w:r>
        <w:t xml:space="preserve"> 1000 Samples pro Sekunde und Deaktivieren der Option </w:t>
      </w:r>
      <w:r w:rsidRPr="00526AE5">
        <w:rPr>
          <w:b/>
          <w:bCs/>
          <w:i/>
          <w:iCs/>
        </w:rPr>
        <w:t>Automatisch</w:t>
      </w:r>
      <w:r>
        <w:t xml:space="preserve"> sowie </w:t>
      </w:r>
      <w:r w:rsidRPr="00526AE5">
        <w:rPr>
          <w:b/>
          <w:bCs/>
          <w:i/>
          <w:iCs/>
        </w:rPr>
        <w:t>Sample-Anzahl</w:t>
      </w:r>
      <w:r>
        <w:t xml:space="preserve"> 100 und Option </w:t>
      </w:r>
      <w:r>
        <w:rPr>
          <w:b/>
          <w:bCs/>
          <w:i/>
          <w:iCs/>
        </w:rPr>
        <w:t>Timing für Erfassung simulieren - mit OK bestätigen!</w:t>
      </w:r>
    </w:p>
    <w:p w:rsidR="00AA3DEB" w:rsidRDefault="00AA3DEB" w:rsidP="00526AE5">
      <w:pPr>
        <w:numPr>
          <w:ilvl w:val="0"/>
          <w:numId w:val="1"/>
        </w:numPr>
      </w:pPr>
      <w:r>
        <w:t>Erstellen von Express-VI „Signalanalyse“ für Analyse „Statistik“</w:t>
      </w:r>
    </w:p>
    <w:p w:rsidR="00AA3DEB" w:rsidRDefault="00AA3DEB" w:rsidP="00526AE5">
      <w:pPr>
        <w:numPr>
          <w:ilvl w:val="0"/>
          <w:numId w:val="1"/>
        </w:numPr>
      </w:pPr>
      <w:r>
        <w:t xml:space="preserve">Aktivieren der Option </w:t>
      </w:r>
      <w:r>
        <w:rPr>
          <w:b/>
          <w:bCs/>
          <w:i/>
          <w:iCs/>
        </w:rPr>
        <w:t>Arithmetischer Mittelwert</w:t>
      </w:r>
    </w:p>
    <w:p w:rsidR="00AA3DEB" w:rsidRDefault="00AA3DEB" w:rsidP="00526AE5">
      <w:pPr>
        <w:numPr>
          <w:ilvl w:val="0"/>
          <w:numId w:val="1"/>
        </w:numPr>
      </w:pPr>
      <w:r>
        <w:t>Sinus-Signal mit Eingang-Signal von Statistik verbinden und den Ausgang des Arithmetischen Mittelwertes an Ziffernanzeige „Mittelwert“ verdrahten</w:t>
      </w:r>
    </w:p>
    <w:p w:rsidR="00AA3DEB" w:rsidRDefault="00AA3DEB" w:rsidP="00526AE5">
      <w:pPr>
        <w:numPr>
          <w:ilvl w:val="0"/>
          <w:numId w:val="1"/>
        </w:numPr>
      </w:pPr>
      <w:r>
        <w:t>Desweiteren das Sinus-Signal mit Signalverlaufs-Graph verbinden</w:t>
      </w:r>
    </w:p>
    <w:p w:rsidR="00AA3DEB" w:rsidRDefault="00AA3DEB" w:rsidP="00526AE5">
      <w:pPr>
        <w:numPr>
          <w:ilvl w:val="0"/>
          <w:numId w:val="1"/>
        </w:numPr>
      </w:pPr>
      <w:r>
        <w:t>Einfügen des Express-VI „Messwerte in Datei schreiben“ und Signaleingang mit Sinus-Signal verbinden</w:t>
      </w:r>
    </w:p>
    <w:p w:rsidR="00AA3DEB" w:rsidRPr="00245C4A" w:rsidRDefault="00AA3DEB" w:rsidP="00ED7C50">
      <w:pPr>
        <w:ind w:left="360"/>
      </w:pPr>
    </w:p>
    <w:p w:rsidR="00AA3DEB" w:rsidRPr="00245C4A" w:rsidRDefault="00AA3DEB" w:rsidP="008711DB"/>
    <w:p w:rsidR="00AA3DEB" w:rsidRDefault="00035305" w:rsidP="008711DB">
      <w:r>
        <w:t>V</w:t>
      </w:r>
      <w:r w:rsidR="00AA3DEB">
        <w:t>ersehen Sie den Bedingungsanschluss der While-Schleife mit einer Stopp-Taste und dem Schaltverhalten „Latch beim Drücken“.</w:t>
      </w:r>
    </w:p>
    <w:p w:rsidR="00AA3DEB" w:rsidRDefault="00AA3DEB" w:rsidP="008711DB"/>
    <w:p w:rsidR="00AA3DEB" w:rsidRDefault="00AA3DEB" w:rsidP="008711DB">
      <w:r>
        <w:t>Starten Sie dieses VI und beschreiben Sie Ihre Beobachtungen des Frontpanels.</w:t>
      </w:r>
    </w:p>
    <w:p w:rsidR="00AA3DEB" w:rsidRDefault="00AA3DEB" w:rsidP="008711DB">
      <w:r>
        <w:t>Speichern Sie das VI in Ihrem Namensordner unter „AAP-Demonstration.vi“ ab.</w:t>
      </w:r>
    </w:p>
    <w:p w:rsidR="00AA3DEB" w:rsidRDefault="00AA3DEB" w:rsidP="008711DB"/>
    <w:p w:rsidR="00AA3DEB" w:rsidRPr="002249AB" w:rsidRDefault="00AA3DEB" w:rsidP="008711DB"/>
    <w:p w:rsidR="00AA3DEB" w:rsidRDefault="00AA3DEB" w:rsidP="008711DB"/>
    <w:p w:rsidR="00AA3DEB" w:rsidRDefault="00AA3DEB"/>
    <w:p w:rsidR="00AA3DEB" w:rsidRDefault="00AA3DEB"/>
    <w:p w:rsidR="00AA3DEB" w:rsidRDefault="00AA3DEB"/>
    <w:p w:rsidR="00AA3DEB" w:rsidRDefault="00AA3DEB"/>
    <w:p w:rsidR="00AA3DEB" w:rsidRDefault="00AA3DEB"/>
    <w:p w:rsidR="00AA3DEB" w:rsidRDefault="00AA3DEB"/>
    <w:p w:rsidR="00AA3DEB" w:rsidRDefault="00AA3DEB"/>
    <w:p w:rsidR="00AA3DEB" w:rsidRDefault="00AA3DEB"/>
    <w:p w:rsidR="00AA3DEB" w:rsidRDefault="00AA3DEB"/>
    <w:p w:rsidR="00AA3DEB" w:rsidRDefault="00AA3DEB"/>
    <w:p w:rsidR="00AA3DEB" w:rsidRDefault="00AA3DEB"/>
    <w:p w:rsidR="00AA3DEB" w:rsidRDefault="00AA3DEB"/>
    <w:p w:rsidR="00AA3DEB" w:rsidRDefault="00AA3DEB"/>
    <w:p w:rsidR="00AA3DEB" w:rsidRDefault="00AA3DEB"/>
    <w:p w:rsidR="00AA3DEB" w:rsidRDefault="00AA3DEB"/>
    <w:p w:rsidR="00AA3DEB" w:rsidRDefault="00AA3DEB"/>
    <w:p w:rsidR="00AA3DEB" w:rsidRDefault="00AA3DEB"/>
    <w:p w:rsidR="00AA3DEB" w:rsidRPr="00BF6790" w:rsidRDefault="00AA3DEB" w:rsidP="003C024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Aufgabe 13</w:t>
      </w:r>
    </w:p>
    <w:p w:rsidR="00AA3DEB" w:rsidRDefault="00AA3DEB" w:rsidP="003C024F"/>
    <w:p w:rsidR="00AA3DEB" w:rsidRDefault="00AA3DEB" w:rsidP="003C024F">
      <w:r>
        <w:t>Erstellen Sie das Panel eines VI´s zur Ermittlung einer Durchschnittstemperatur!</w:t>
      </w:r>
    </w:p>
    <w:p w:rsidR="00AA3DEB" w:rsidRDefault="00AA3DEB" w:rsidP="003C024F"/>
    <w:p w:rsidR="00AA3DEB" w:rsidRDefault="00AA3DEB" w:rsidP="003C024F">
      <w:r>
        <w:t>Lösungsweg:</w:t>
      </w:r>
    </w:p>
    <w:p w:rsidR="00AA3DEB" w:rsidRDefault="00AA3DEB" w:rsidP="003C024F">
      <w:pPr>
        <w:ind w:left="60"/>
      </w:pPr>
    </w:p>
    <w:p w:rsidR="00AA3DEB" w:rsidRPr="00E158CA" w:rsidRDefault="00AA3DEB" w:rsidP="003C024F">
      <w:pPr>
        <w:ind w:left="60"/>
        <w:rPr>
          <w:b/>
          <w:bCs/>
          <w:u w:val="single"/>
        </w:rPr>
      </w:pPr>
      <w:r w:rsidRPr="00E158CA">
        <w:rPr>
          <w:b/>
          <w:bCs/>
          <w:u w:val="single"/>
        </w:rPr>
        <w:t>Frontpanel:</w:t>
      </w:r>
    </w:p>
    <w:p w:rsidR="00AA3DEB" w:rsidRDefault="00AA3DEB" w:rsidP="003C024F">
      <w:pPr>
        <w:ind w:left="60"/>
      </w:pPr>
    </w:p>
    <w:p w:rsidR="00AA3DEB" w:rsidRDefault="00AA3DEB" w:rsidP="00C817FF">
      <w:pPr>
        <w:numPr>
          <w:ilvl w:val="0"/>
          <w:numId w:val="1"/>
        </w:numPr>
      </w:pPr>
      <w:r>
        <w:t>Platzieren eines Signalverlaufs-Graphen mit der Beschriftung „Temperaturmonitor“ ohne x und y Autoskalierung (y-Achse 70…90, x-Achse 0…20)</w:t>
      </w:r>
    </w:p>
    <w:p w:rsidR="00AA3DEB" w:rsidRDefault="00AA3DEB" w:rsidP="003C024F">
      <w:pPr>
        <w:ind w:left="60"/>
      </w:pPr>
    </w:p>
    <w:p w:rsidR="00AA3DEB" w:rsidRPr="00E158CA" w:rsidRDefault="00AA3DEB" w:rsidP="003C024F">
      <w:pPr>
        <w:ind w:left="60"/>
        <w:rPr>
          <w:b/>
          <w:bCs/>
          <w:u w:val="single"/>
        </w:rPr>
      </w:pPr>
      <w:r w:rsidRPr="00E158CA">
        <w:rPr>
          <w:b/>
          <w:bCs/>
          <w:u w:val="single"/>
        </w:rPr>
        <w:t>Blockdiagram</w:t>
      </w:r>
    </w:p>
    <w:p w:rsidR="00AA3DEB" w:rsidRDefault="00AA3DEB" w:rsidP="003C024F">
      <w:pPr>
        <w:ind w:left="60"/>
      </w:pPr>
    </w:p>
    <w:p w:rsidR="00AA3DEB" w:rsidRDefault="00035305" w:rsidP="00C817FF">
      <w:pPr>
        <w:pStyle w:val="Listenabsatz1"/>
        <w:numPr>
          <w:ilvl w:val="0"/>
          <w:numId w:val="1"/>
        </w:numPr>
      </w:pPr>
      <w:r>
        <w:t>Whileschleife aufziehen</w:t>
      </w:r>
      <w:r w:rsidR="00AA3DEB">
        <w:t xml:space="preserve"> und versehen Sie den Bedingungsanschluss der While-Schleife mit einer Stopp-Taste und dem Schaltverhalten „Latch beim Drücken“.</w:t>
      </w:r>
    </w:p>
    <w:p w:rsidR="00AA3DEB" w:rsidRDefault="00AA3DEB" w:rsidP="00C817FF">
      <w:pPr>
        <w:pStyle w:val="Listenabsatz1"/>
        <w:numPr>
          <w:ilvl w:val="0"/>
          <w:numId w:val="1"/>
        </w:numPr>
      </w:pPr>
      <w:r>
        <w:t>Fügen Sie ein Schieberegister hinzu und fügen Sie am linken Rand des Schieberegisters ein Element hinzu</w:t>
      </w:r>
    </w:p>
    <w:p w:rsidR="00AA3DEB" w:rsidRDefault="00AA3DEB" w:rsidP="00245C4A">
      <w:pPr>
        <w:numPr>
          <w:ilvl w:val="0"/>
          <w:numId w:val="1"/>
        </w:numPr>
      </w:pPr>
      <w:r>
        <w:t>Erstellen einer Mehrfacharithmetik mit drei Eingängen mit Modus „Addition“</w:t>
      </w:r>
    </w:p>
    <w:p w:rsidR="00AA3DEB" w:rsidRDefault="00AA3DEB" w:rsidP="00245C4A">
      <w:pPr>
        <w:numPr>
          <w:ilvl w:val="0"/>
          <w:numId w:val="1"/>
        </w:numPr>
      </w:pPr>
      <w:r>
        <w:t>Division nach der Mehrfacharithmetik mit 3 und verbinden des Divisionsausganges mit dem „Temperaturmonitor“</w:t>
      </w:r>
    </w:p>
    <w:p w:rsidR="00AA3DEB" w:rsidRPr="00245C4A" w:rsidRDefault="00AA3DEB" w:rsidP="00040AEF">
      <w:pPr>
        <w:numPr>
          <w:ilvl w:val="0"/>
          <w:numId w:val="1"/>
        </w:numPr>
      </w:pPr>
      <w:r w:rsidRPr="00245C4A">
        <w:rPr>
          <w:b/>
          <w:bCs/>
          <w:i/>
          <w:iCs/>
        </w:rPr>
        <w:t xml:space="preserve">Temperatur-Demo Sub-VI aus </w:t>
      </w:r>
      <w:proofErr w:type="spellStart"/>
      <w:r w:rsidRPr="00245C4A">
        <w:rPr>
          <w:b/>
          <w:bCs/>
          <w:i/>
          <w:iCs/>
        </w:rPr>
        <w:t>No</w:t>
      </w:r>
      <w:proofErr w:type="spellEnd"/>
      <w:r w:rsidRPr="00245C4A">
        <w:rPr>
          <w:b/>
          <w:bCs/>
          <w:i/>
          <w:iCs/>
        </w:rPr>
        <w:t xml:space="preserve"> Hardware </w:t>
      </w:r>
      <w:proofErr w:type="spellStart"/>
      <w:r w:rsidRPr="00245C4A">
        <w:rPr>
          <w:b/>
          <w:bCs/>
          <w:i/>
          <w:iCs/>
        </w:rPr>
        <w:t>Required</w:t>
      </w:r>
      <w:proofErr w:type="spellEnd"/>
      <w:r w:rsidRPr="00245C4A">
        <w:rPr>
          <w:b/>
          <w:bCs/>
          <w:i/>
          <w:iCs/>
        </w:rPr>
        <w:t xml:space="preserve"> / </w:t>
      </w:r>
      <w:proofErr w:type="spellStart"/>
      <w:r w:rsidRPr="00245C4A">
        <w:rPr>
          <w:b/>
          <w:bCs/>
          <w:i/>
          <w:iCs/>
        </w:rPr>
        <w:t>Average</w:t>
      </w:r>
      <w:proofErr w:type="spellEnd"/>
      <w:r w:rsidRPr="00245C4A">
        <w:rPr>
          <w:b/>
          <w:bCs/>
          <w:i/>
          <w:iCs/>
        </w:rPr>
        <w:t xml:space="preserve"> Temperature </w:t>
      </w:r>
      <w:r w:rsidRPr="00245C4A">
        <w:t>links außerhalb der  Whileschleife platzieren</w:t>
      </w:r>
      <w:r>
        <w:t xml:space="preserve"> und dessen Ausgang mit beiden Eingängen des Schieberegisters verbinden. Durch verdrahten der Schieberegistereingänge mit zwei Eingängen der Mehrfacharithmetik.</w:t>
      </w:r>
    </w:p>
    <w:p w:rsidR="00AA3DEB" w:rsidRPr="00040AEF" w:rsidRDefault="00AA3DEB" w:rsidP="00040AEF">
      <w:pPr>
        <w:numPr>
          <w:ilvl w:val="0"/>
          <w:numId w:val="1"/>
        </w:numPr>
      </w:pPr>
      <w:proofErr w:type="spellStart"/>
      <w:r w:rsidRPr="00245C4A">
        <w:rPr>
          <w:b/>
          <w:bCs/>
          <w:i/>
          <w:iCs/>
        </w:rPr>
        <w:t>Average</w:t>
      </w:r>
      <w:proofErr w:type="spellEnd"/>
      <w:r w:rsidRPr="00245C4A">
        <w:rPr>
          <w:b/>
          <w:bCs/>
          <w:i/>
          <w:iCs/>
        </w:rPr>
        <w:t xml:space="preserve"> Temperature</w:t>
      </w:r>
      <w:r>
        <w:t xml:space="preserve"> kopieren,  innerhalb der Whileschleife platzieren und dessen Ausgang sowohl mit dem dritten Eingang der Mehrfacharithmetik als auch mit dem Schieberegisterausgang am rechten </w:t>
      </w:r>
      <w:proofErr w:type="spellStart"/>
      <w:r>
        <w:t>Whileschleifenrand</w:t>
      </w:r>
      <w:proofErr w:type="spellEnd"/>
      <w:r>
        <w:t xml:space="preserve"> verbinden.</w:t>
      </w:r>
    </w:p>
    <w:p w:rsidR="00AA3DEB" w:rsidRDefault="00AA3DEB" w:rsidP="00C817FF">
      <w:pPr>
        <w:pStyle w:val="Listenabsatz1"/>
        <w:numPr>
          <w:ilvl w:val="0"/>
          <w:numId w:val="1"/>
        </w:numPr>
      </w:pPr>
      <w:r>
        <w:t>Hinzufügen eines Metronoms mit Konstante 500 innerhalb der Schleife.</w:t>
      </w:r>
    </w:p>
    <w:p w:rsidR="00AA3DEB" w:rsidRDefault="00AA3DEB" w:rsidP="00C817FF">
      <w:pPr>
        <w:ind w:left="360"/>
      </w:pPr>
    </w:p>
    <w:p w:rsidR="00AA3DEB" w:rsidRDefault="00AA3DEB" w:rsidP="003C024F"/>
    <w:p w:rsidR="00AA3DEB" w:rsidRDefault="00AA3DEB" w:rsidP="003C024F"/>
    <w:p w:rsidR="00AA3DEB" w:rsidRDefault="00AA3DEB" w:rsidP="003C024F">
      <w:r>
        <w:t>Starten Sie dieses VI und beschreiben Sie Ihre Beobachtungen des Frontpanels.</w:t>
      </w:r>
    </w:p>
    <w:p w:rsidR="00AA3DEB" w:rsidRDefault="00AA3DEB" w:rsidP="003C024F">
      <w:r>
        <w:t>Speichern Sie das VI in Ihrem Namensordner unter „Durchschnittstemperatur.vi“ ab.</w:t>
      </w:r>
    </w:p>
    <w:p w:rsidR="00AA3DEB" w:rsidRDefault="00AA3DEB"/>
    <w:p w:rsidR="00AA3DEB" w:rsidRDefault="00AA3DEB"/>
    <w:p w:rsidR="00AA3DEB" w:rsidRDefault="00AA3DEB"/>
    <w:p w:rsidR="00AA3DEB" w:rsidRDefault="00AA3DEB"/>
    <w:p w:rsidR="00AA3DEB" w:rsidRDefault="00AA3DEB"/>
    <w:p w:rsidR="00AA3DEB" w:rsidRDefault="00AA3DEB"/>
    <w:p w:rsidR="00AA3DEB" w:rsidRDefault="00AA3DEB"/>
    <w:p w:rsidR="00AA3DEB" w:rsidRDefault="00AA3DEB"/>
    <w:p w:rsidR="00AA3DEB" w:rsidRDefault="00AA3DEB"/>
    <w:p w:rsidR="00AA3DEB" w:rsidRDefault="00AA3DEB"/>
    <w:p w:rsidR="00AA3DEB" w:rsidRDefault="00AA3DEB"/>
    <w:p w:rsidR="00AA3DEB" w:rsidRDefault="00AA3DEB"/>
    <w:p w:rsidR="00AA3DEB" w:rsidRDefault="00AA3DEB"/>
    <w:p w:rsidR="00AA3DEB" w:rsidRDefault="00AA3DEB"/>
    <w:p w:rsidR="00AA3DEB" w:rsidRDefault="00AA3DEB"/>
    <w:p w:rsidR="00AA3DEB" w:rsidRDefault="00AA3DEB"/>
    <w:p w:rsidR="00AA3DEB" w:rsidRDefault="00AA3DEB"/>
    <w:p w:rsidR="00AA3DEB" w:rsidRPr="00BF6790" w:rsidRDefault="00AA3DEB" w:rsidP="000978B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Aufgabe 14</w:t>
      </w:r>
    </w:p>
    <w:p w:rsidR="00AA3DEB" w:rsidRDefault="00AA3DEB" w:rsidP="000978BA"/>
    <w:p w:rsidR="00AA3DEB" w:rsidRDefault="00AA3DEB" w:rsidP="000978BA">
      <w:r>
        <w:t>Erstellen Sie das Panel eines VI´s für einen Mehrfachplot-Temperaturgraphen!</w:t>
      </w:r>
    </w:p>
    <w:p w:rsidR="00AA3DEB" w:rsidRDefault="00AA3DEB" w:rsidP="000978BA"/>
    <w:p w:rsidR="00AA3DEB" w:rsidRDefault="00AA3DEB" w:rsidP="000978BA">
      <w:r>
        <w:t>Lösungsweg:</w:t>
      </w:r>
    </w:p>
    <w:p w:rsidR="00AA3DEB" w:rsidRDefault="00AA3DEB" w:rsidP="000978BA">
      <w:pPr>
        <w:ind w:left="60"/>
      </w:pPr>
    </w:p>
    <w:p w:rsidR="00AA3DEB" w:rsidRPr="00E158CA" w:rsidRDefault="00AA3DEB" w:rsidP="000978BA">
      <w:pPr>
        <w:ind w:left="60"/>
        <w:rPr>
          <w:b/>
          <w:bCs/>
          <w:u w:val="single"/>
        </w:rPr>
      </w:pPr>
      <w:r w:rsidRPr="00E158CA">
        <w:rPr>
          <w:b/>
          <w:bCs/>
          <w:u w:val="single"/>
        </w:rPr>
        <w:t>Frontpanel:</w:t>
      </w:r>
    </w:p>
    <w:p w:rsidR="00AA3DEB" w:rsidRDefault="00AA3DEB" w:rsidP="000978BA">
      <w:pPr>
        <w:ind w:left="60"/>
      </w:pPr>
    </w:p>
    <w:p w:rsidR="00AA3DEB" w:rsidRDefault="00AA3DEB" w:rsidP="000978BA">
      <w:pPr>
        <w:numPr>
          <w:ilvl w:val="0"/>
          <w:numId w:val="1"/>
        </w:numPr>
      </w:pPr>
      <w:r>
        <w:t>Platzieren eines Signalverlaufs-Graphen mit der Beschriftung „Temperatur-Historie“ ohne x und y Autoskalierung (y-Achse 70…90, x-Achse 0…20)</w:t>
      </w:r>
    </w:p>
    <w:p w:rsidR="00AA3DEB" w:rsidRDefault="00AA3DEB" w:rsidP="000978BA">
      <w:pPr>
        <w:ind w:left="60"/>
      </w:pPr>
    </w:p>
    <w:p w:rsidR="00AA3DEB" w:rsidRPr="00E158CA" w:rsidRDefault="00AA3DEB" w:rsidP="000978BA">
      <w:pPr>
        <w:ind w:left="60"/>
        <w:rPr>
          <w:b/>
          <w:bCs/>
          <w:u w:val="single"/>
        </w:rPr>
      </w:pPr>
      <w:r w:rsidRPr="00E158CA">
        <w:rPr>
          <w:b/>
          <w:bCs/>
          <w:u w:val="single"/>
        </w:rPr>
        <w:t>Blockdiagram</w:t>
      </w:r>
    </w:p>
    <w:p w:rsidR="00AA3DEB" w:rsidRDefault="00AA3DEB" w:rsidP="000978BA">
      <w:pPr>
        <w:ind w:left="60"/>
      </w:pPr>
    </w:p>
    <w:p w:rsidR="00AA3DEB" w:rsidRDefault="00035305" w:rsidP="00035305">
      <w:pPr>
        <w:pStyle w:val="Listenabsatz1"/>
        <w:ind w:left="360"/>
      </w:pPr>
      <w:r>
        <w:t>Whileschleife aufziehen</w:t>
      </w:r>
      <w:r w:rsidR="00AA3DEB">
        <w:t xml:space="preserve"> und versehen Sie den Bedingungsanschluss der While-Schleife mit einer Stopp-Taste und dem Schaltverhalten „Latch beim Drücken“.</w:t>
      </w:r>
    </w:p>
    <w:p w:rsidR="00AA3DEB" w:rsidRDefault="00AA3DEB" w:rsidP="000978BA">
      <w:pPr>
        <w:pStyle w:val="Listenabsatz1"/>
        <w:numPr>
          <w:ilvl w:val="0"/>
          <w:numId w:val="1"/>
        </w:numPr>
      </w:pPr>
      <w:r>
        <w:t>Fügen Sie ein Schieberegister hinzu und fügen Sie am linken Rand des Schieberegisters ein Element hinzu</w:t>
      </w:r>
    </w:p>
    <w:p w:rsidR="00AA3DEB" w:rsidRDefault="00AA3DEB" w:rsidP="000978BA">
      <w:pPr>
        <w:numPr>
          <w:ilvl w:val="0"/>
          <w:numId w:val="1"/>
        </w:numPr>
      </w:pPr>
      <w:r>
        <w:t>Erstellen einer Mehrfacharithmetik mit drei Eingängen mit Modus „Addition“</w:t>
      </w:r>
    </w:p>
    <w:p w:rsidR="00AA3DEB" w:rsidRDefault="00AA3DEB" w:rsidP="000978BA">
      <w:pPr>
        <w:numPr>
          <w:ilvl w:val="0"/>
          <w:numId w:val="1"/>
        </w:numPr>
      </w:pPr>
      <w:r>
        <w:t>Division nach der Mehrfacharithmetik mit 3 und verbinden des Divisionsausganges mit einem Eingang von „Bündeln“</w:t>
      </w:r>
    </w:p>
    <w:p w:rsidR="00AA3DEB" w:rsidRPr="00245C4A" w:rsidRDefault="00AA3DEB" w:rsidP="000978BA">
      <w:pPr>
        <w:numPr>
          <w:ilvl w:val="0"/>
          <w:numId w:val="1"/>
        </w:numPr>
      </w:pPr>
      <w:r w:rsidRPr="00245C4A">
        <w:rPr>
          <w:b/>
          <w:bCs/>
          <w:i/>
          <w:iCs/>
        </w:rPr>
        <w:t xml:space="preserve">Temperatur-Demo Sub-VI aus </w:t>
      </w:r>
      <w:proofErr w:type="spellStart"/>
      <w:r w:rsidRPr="00245C4A">
        <w:rPr>
          <w:b/>
          <w:bCs/>
          <w:i/>
          <w:iCs/>
        </w:rPr>
        <w:t>No</w:t>
      </w:r>
      <w:proofErr w:type="spellEnd"/>
      <w:r w:rsidRPr="00245C4A">
        <w:rPr>
          <w:b/>
          <w:bCs/>
          <w:i/>
          <w:iCs/>
        </w:rPr>
        <w:t xml:space="preserve"> Hardware </w:t>
      </w:r>
      <w:proofErr w:type="spellStart"/>
      <w:r w:rsidRPr="00245C4A">
        <w:rPr>
          <w:b/>
          <w:bCs/>
          <w:i/>
          <w:iCs/>
        </w:rPr>
        <w:t>Required</w:t>
      </w:r>
      <w:proofErr w:type="spellEnd"/>
      <w:r w:rsidRPr="00245C4A">
        <w:rPr>
          <w:b/>
          <w:bCs/>
          <w:i/>
          <w:iCs/>
        </w:rPr>
        <w:t xml:space="preserve"> / </w:t>
      </w:r>
      <w:proofErr w:type="spellStart"/>
      <w:r w:rsidRPr="00245C4A">
        <w:rPr>
          <w:b/>
          <w:bCs/>
          <w:i/>
          <w:iCs/>
        </w:rPr>
        <w:t>Average</w:t>
      </w:r>
      <w:proofErr w:type="spellEnd"/>
      <w:r w:rsidRPr="00245C4A">
        <w:rPr>
          <w:b/>
          <w:bCs/>
          <w:i/>
          <w:iCs/>
        </w:rPr>
        <w:t xml:space="preserve"> Temperature </w:t>
      </w:r>
      <w:r w:rsidRPr="00245C4A">
        <w:t>links außerhalb der  Whileschleife platzieren</w:t>
      </w:r>
      <w:r>
        <w:t xml:space="preserve"> und dessen Ausgang mit beiden Eingängen des Schieberegisters verbinden. Durch verdrahten der Schieberegistereingänge mit zwei Eingängen der Mehrfacharithmetik.</w:t>
      </w:r>
    </w:p>
    <w:p w:rsidR="00AA3DEB" w:rsidRDefault="00AA3DEB" w:rsidP="00BB33A8">
      <w:pPr>
        <w:numPr>
          <w:ilvl w:val="0"/>
          <w:numId w:val="1"/>
        </w:numPr>
      </w:pPr>
      <w:proofErr w:type="spellStart"/>
      <w:r w:rsidRPr="00245C4A">
        <w:rPr>
          <w:b/>
          <w:bCs/>
          <w:i/>
          <w:iCs/>
        </w:rPr>
        <w:t>Average</w:t>
      </w:r>
      <w:proofErr w:type="spellEnd"/>
      <w:r w:rsidRPr="00245C4A">
        <w:rPr>
          <w:b/>
          <w:bCs/>
          <w:i/>
          <w:iCs/>
        </w:rPr>
        <w:t xml:space="preserve"> Temperature</w:t>
      </w:r>
      <w:r>
        <w:t xml:space="preserve"> kopieren,  innerhalb der Whileschleife platzieren und dessen Ausgang sowohl mit dem dritten Eingang der Mehrfacharithmetik als auch mit dem Schieberegisterausgang am rechten </w:t>
      </w:r>
      <w:proofErr w:type="spellStart"/>
      <w:r>
        <w:t>Whileschleifenrand</w:t>
      </w:r>
      <w:proofErr w:type="spellEnd"/>
      <w:r>
        <w:t xml:space="preserve"> verbinden und desweiteren mit einem zweiten Eingang von „Bündeln“ verbdrahten.</w:t>
      </w:r>
    </w:p>
    <w:p w:rsidR="00AA3DEB" w:rsidRPr="00BB33A8" w:rsidRDefault="00AA3DEB" w:rsidP="00BB33A8">
      <w:pPr>
        <w:numPr>
          <w:ilvl w:val="0"/>
          <w:numId w:val="1"/>
        </w:numPr>
      </w:pPr>
      <w:r w:rsidRPr="00BB33A8">
        <w:t>Ausgang von „Array erstellen</w:t>
      </w:r>
      <w:r>
        <w:t>“ mit dem Graphen „Temperatur-Historie“ verbinden.</w:t>
      </w:r>
      <w:r w:rsidRPr="00BB33A8">
        <w:t xml:space="preserve"> </w:t>
      </w:r>
    </w:p>
    <w:p w:rsidR="00AA3DEB" w:rsidRDefault="00AA3DEB" w:rsidP="000978BA">
      <w:pPr>
        <w:pStyle w:val="Listenabsatz1"/>
        <w:numPr>
          <w:ilvl w:val="0"/>
          <w:numId w:val="1"/>
        </w:numPr>
      </w:pPr>
      <w:r>
        <w:t>Hinzufügen eines Metronoms mit Konstante 500 innerhalb der Schleife.</w:t>
      </w:r>
    </w:p>
    <w:p w:rsidR="00AA3DEB" w:rsidRDefault="00AA3DEB" w:rsidP="000978BA">
      <w:pPr>
        <w:ind w:left="360"/>
      </w:pPr>
    </w:p>
    <w:p w:rsidR="00AA3DEB" w:rsidRDefault="00AA3DEB" w:rsidP="000978BA"/>
    <w:p w:rsidR="00AA3DEB" w:rsidRDefault="00AA3DEB" w:rsidP="000978BA"/>
    <w:p w:rsidR="00AA3DEB" w:rsidRDefault="00AA3DEB" w:rsidP="000978BA">
      <w:r>
        <w:t>Starten Sie dieses VI und beschreiben Sie Ihre Beobachtungen des Frontpanels.</w:t>
      </w:r>
    </w:p>
    <w:p w:rsidR="00AA3DEB" w:rsidRDefault="00AA3DEB" w:rsidP="000978BA">
      <w:r>
        <w:t>Speichern Sie das VI in Ihrem Namensordner unter „Temperatur-Historie.vi“ ab.</w:t>
      </w:r>
    </w:p>
    <w:p w:rsidR="00AA3DEB" w:rsidRDefault="00AA3DEB" w:rsidP="000978BA"/>
    <w:p w:rsidR="00AA3DEB" w:rsidRDefault="00AA3DEB"/>
    <w:sectPr w:rsidR="00AA3DEB" w:rsidSect="00CD37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1F2D"/>
    <w:multiLevelType w:val="hybridMultilevel"/>
    <w:tmpl w:val="A4D062F0"/>
    <w:lvl w:ilvl="0" w:tplc="FBA0BA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525BB0"/>
    <w:multiLevelType w:val="hybridMultilevel"/>
    <w:tmpl w:val="34CCD32A"/>
    <w:lvl w:ilvl="0" w:tplc="E45A11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43816BAD"/>
    <w:multiLevelType w:val="hybridMultilevel"/>
    <w:tmpl w:val="331ACE54"/>
    <w:lvl w:ilvl="0" w:tplc="C4D0E37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454A664E"/>
    <w:multiLevelType w:val="hybridMultilevel"/>
    <w:tmpl w:val="7EC8595E"/>
    <w:lvl w:ilvl="0" w:tplc="8B54AF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8F4F53"/>
    <w:rsid w:val="00031664"/>
    <w:rsid w:val="00035305"/>
    <w:rsid w:val="0004051A"/>
    <w:rsid w:val="00040AEF"/>
    <w:rsid w:val="00051727"/>
    <w:rsid w:val="000806B5"/>
    <w:rsid w:val="000978BA"/>
    <w:rsid w:val="000A5111"/>
    <w:rsid w:val="000B0767"/>
    <w:rsid w:val="000D7D09"/>
    <w:rsid w:val="00161ACB"/>
    <w:rsid w:val="00171345"/>
    <w:rsid w:val="00172E0C"/>
    <w:rsid w:val="0017423A"/>
    <w:rsid w:val="001919F2"/>
    <w:rsid w:val="00192ACD"/>
    <w:rsid w:val="001E138F"/>
    <w:rsid w:val="002249AB"/>
    <w:rsid w:val="0022797C"/>
    <w:rsid w:val="00245C4A"/>
    <w:rsid w:val="00256396"/>
    <w:rsid w:val="002742C8"/>
    <w:rsid w:val="002C0E7F"/>
    <w:rsid w:val="002D1ED4"/>
    <w:rsid w:val="002E54A7"/>
    <w:rsid w:val="003100AB"/>
    <w:rsid w:val="003376A1"/>
    <w:rsid w:val="0034232E"/>
    <w:rsid w:val="003A2513"/>
    <w:rsid w:val="003C024F"/>
    <w:rsid w:val="003C2E7F"/>
    <w:rsid w:val="003C5F8C"/>
    <w:rsid w:val="003D1D33"/>
    <w:rsid w:val="00414D55"/>
    <w:rsid w:val="0042414E"/>
    <w:rsid w:val="00446036"/>
    <w:rsid w:val="004A545E"/>
    <w:rsid w:val="004C7042"/>
    <w:rsid w:val="004F0ED1"/>
    <w:rsid w:val="00506B5E"/>
    <w:rsid w:val="00515F28"/>
    <w:rsid w:val="00521A1B"/>
    <w:rsid w:val="00526AE5"/>
    <w:rsid w:val="00561176"/>
    <w:rsid w:val="00575312"/>
    <w:rsid w:val="00586BBE"/>
    <w:rsid w:val="005A1902"/>
    <w:rsid w:val="006053D4"/>
    <w:rsid w:val="00627343"/>
    <w:rsid w:val="006A3F2E"/>
    <w:rsid w:val="00700E24"/>
    <w:rsid w:val="007029E5"/>
    <w:rsid w:val="00702E1A"/>
    <w:rsid w:val="007268C7"/>
    <w:rsid w:val="0073264A"/>
    <w:rsid w:val="007D7082"/>
    <w:rsid w:val="008207BD"/>
    <w:rsid w:val="00832291"/>
    <w:rsid w:val="00852423"/>
    <w:rsid w:val="00861925"/>
    <w:rsid w:val="008711DB"/>
    <w:rsid w:val="008A491C"/>
    <w:rsid w:val="008F4F53"/>
    <w:rsid w:val="008F6162"/>
    <w:rsid w:val="009321E8"/>
    <w:rsid w:val="009A2D17"/>
    <w:rsid w:val="009B242D"/>
    <w:rsid w:val="009E3211"/>
    <w:rsid w:val="009F5AD2"/>
    <w:rsid w:val="00AA3DEB"/>
    <w:rsid w:val="00B046D9"/>
    <w:rsid w:val="00BB33A8"/>
    <w:rsid w:val="00BF54BF"/>
    <w:rsid w:val="00BF6790"/>
    <w:rsid w:val="00C01F4E"/>
    <w:rsid w:val="00C424F5"/>
    <w:rsid w:val="00C817FF"/>
    <w:rsid w:val="00CA4EEF"/>
    <w:rsid w:val="00CD3788"/>
    <w:rsid w:val="00D8737C"/>
    <w:rsid w:val="00D9703B"/>
    <w:rsid w:val="00DA5160"/>
    <w:rsid w:val="00DE2F2A"/>
    <w:rsid w:val="00DE3CF5"/>
    <w:rsid w:val="00E158CA"/>
    <w:rsid w:val="00E75918"/>
    <w:rsid w:val="00E9677C"/>
    <w:rsid w:val="00EB54F7"/>
    <w:rsid w:val="00ED7C50"/>
    <w:rsid w:val="00EE5C12"/>
    <w:rsid w:val="00F64148"/>
    <w:rsid w:val="00FB1E3A"/>
    <w:rsid w:val="00FC4CCE"/>
    <w:rsid w:val="00FD2AF0"/>
    <w:rsid w:val="00FE112B"/>
    <w:rsid w:val="00FF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3788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86BB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86BBE"/>
    <w:rPr>
      <w:rFonts w:ascii="Cambria" w:hAnsi="Cambria" w:cs="Cambria"/>
      <w:b/>
      <w:bCs/>
      <w:color w:val="365F91"/>
      <w:sz w:val="28"/>
      <w:szCs w:val="28"/>
    </w:rPr>
  </w:style>
  <w:style w:type="paragraph" w:styleId="Titel">
    <w:name w:val="Title"/>
    <w:basedOn w:val="Standard"/>
    <w:next w:val="Standard"/>
    <w:link w:val="TitelZchn"/>
    <w:qFormat/>
    <w:rsid w:val="00586BBE"/>
    <w:pPr>
      <w:pBdr>
        <w:bottom w:val="single" w:sz="8" w:space="4" w:color="4F81BD"/>
      </w:pBdr>
      <w:spacing w:after="300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586BBE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customStyle="1" w:styleId="KeinLeerraum1">
    <w:name w:val="Kein Leerraum1"/>
    <w:rsid w:val="00586BBE"/>
    <w:rPr>
      <w:sz w:val="24"/>
      <w:szCs w:val="24"/>
    </w:rPr>
  </w:style>
  <w:style w:type="paragraph" w:customStyle="1" w:styleId="Listenabsatz1">
    <w:name w:val="Listenabsatz1"/>
    <w:basedOn w:val="Standard"/>
    <w:rsid w:val="00C81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3757</Words>
  <Characters>23675</Characters>
  <Application>Microsoft Office Word</Application>
  <DocSecurity>0</DocSecurity>
  <Lines>197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Aufgabe 1: </vt:lpstr>
    </vt:vector>
  </TitlesOfParts>
  <Company>Home</Company>
  <LinksUpToDate>false</LinksUpToDate>
  <CharactersWithSpaces>27378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Aufgabe 1:</dc:title>
  <dc:creator>ADMIN</dc:creator>
  <cp:lastModifiedBy>Windows User</cp:lastModifiedBy>
  <cp:revision>7</cp:revision>
  <dcterms:created xsi:type="dcterms:W3CDTF">2016-01-15T05:25:00Z</dcterms:created>
  <dcterms:modified xsi:type="dcterms:W3CDTF">2019-09-25T17:05:00Z</dcterms:modified>
</cp:coreProperties>
</file>