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CB" w:rsidRPr="00D24BCB" w:rsidRDefault="00B463CC" w:rsidP="002E35E5">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Hard- und </w:t>
      </w:r>
      <w:r w:rsidR="00D24BCB" w:rsidRPr="00D24BCB">
        <w:rPr>
          <w:rFonts w:ascii="Times New Roman" w:hAnsi="Times New Roman" w:cs="Times New Roman"/>
          <w:b/>
          <w:sz w:val="24"/>
          <w:szCs w:val="24"/>
        </w:rPr>
        <w:t>Softw</w:t>
      </w:r>
      <w:r w:rsidR="00EC067D">
        <w:rPr>
          <w:rFonts w:ascii="Times New Roman" w:hAnsi="Times New Roman" w:cs="Times New Roman"/>
          <w:b/>
          <w:sz w:val="24"/>
          <w:szCs w:val="24"/>
        </w:rPr>
        <w:t>are-Einbindung eines Reflexlichtsensor</w:t>
      </w:r>
      <w:r w:rsidR="00D24BCB" w:rsidRPr="00D24BCB">
        <w:rPr>
          <w:rFonts w:ascii="Times New Roman" w:hAnsi="Times New Roman" w:cs="Times New Roman"/>
          <w:b/>
          <w:sz w:val="24"/>
          <w:szCs w:val="24"/>
        </w:rPr>
        <w:t>s</w:t>
      </w:r>
    </w:p>
    <w:p w:rsidR="005103DE" w:rsidRDefault="00D24BCB" w:rsidP="00EE2301">
      <w:pPr>
        <w:spacing w:before="120" w:after="120" w:line="240" w:lineRule="auto"/>
        <w:jc w:val="center"/>
        <w:rPr>
          <w:rFonts w:ascii="Times New Roman" w:hAnsi="Times New Roman" w:cs="Times New Roman"/>
          <w:b/>
          <w:sz w:val="24"/>
          <w:szCs w:val="24"/>
        </w:rPr>
      </w:pPr>
      <w:r w:rsidRPr="00D24BCB">
        <w:rPr>
          <w:rFonts w:ascii="Times New Roman" w:hAnsi="Times New Roman" w:cs="Times New Roman"/>
          <w:b/>
          <w:sz w:val="24"/>
          <w:szCs w:val="24"/>
        </w:rPr>
        <w:t xml:space="preserve">zur </w:t>
      </w:r>
      <w:r w:rsidR="005103DE">
        <w:rPr>
          <w:rFonts w:ascii="Times New Roman" w:hAnsi="Times New Roman" w:cs="Times New Roman"/>
          <w:b/>
          <w:sz w:val="24"/>
          <w:szCs w:val="24"/>
        </w:rPr>
        <w:t>Rührer-</w:t>
      </w:r>
      <w:r w:rsidRPr="00D24BCB">
        <w:rPr>
          <w:rFonts w:ascii="Times New Roman" w:hAnsi="Times New Roman" w:cs="Times New Roman"/>
          <w:b/>
          <w:sz w:val="24"/>
          <w:szCs w:val="24"/>
        </w:rPr>
        <w:t xml:space="preserve">Drehzahlerfassung </w:t>
      </w:r>
      <w:r>
        <w:rPr>
          <w:rFonts w:ascii="Times New Roman" w:hAnsi="Times New Roman" w:cs="Times New Roman"/>
          <w:b/>
          <w:sz w:val="24"/>
          <w:szCs w:val="24"/>
        </w:rPr>
        <w:t xml:space="preserve">am VTM des </w:t>
      </w:r>
      <w:r w:rsidRPr="00D24BCB">
        <w:rPr>
          <w:rFonts w:ascii="Times New Roman" w:hAnsi="Times New Roman" w:cs="Times New Roman"/>
          <w:b/>
          <w:sz w:val="24"/>
          <w:szCs w:val="24"/>
        </w:rPr>
        <w:t>Studiengang</w:t>
      </w:r>
      <w:r w:rsidR="005103DE">
        <w:rPr>
          <w:rFonts w:ascii="Times New Roman" w:hAnsi="Times New Roman" w:cs="Times New Roman"/>
          <w:b/>
          <w:sz w:val="24"/>
          <w:szCs w:val="24"/>
        </w:rPr>
        <w:t>es</w:t>
      </w:r>
      <w:r w:rsidRPr="00D24BCB">
        <w:rPr>
          <w:rFonts w:ascii="Times New Roman" w:hAnsi="Times New Roman" w:cs="Times New Roman"/>
          <w:b/>
          <w:sz w:val="24"/>
          <w:szCs w:val="24"/>
        </w:rPr>
        <w:t xml:space="preserve"> </w:t>
      </w:r>
    </w:p>
    <w:p w:rsidR="00D24BCB" w:rsidRDefault="00D24BCB" w:rsidP="005103DE">
      <w:pPr>
        <w:spacing w:before="120" w:after="120" w:line="240" w:lineRule="auto"/>
        <w:jc w:val="center"/>
        <w:rPr>
          <w:rFonts w:ascii="Times New Roman" w:hAnsi="Times New Roman" w:cs="Times New Roman"/>
          <w:b/>
          <w:sz w:val="24"/>
          <w:szCs w:val="24"/>
        </w:rPr>
      </w:pPr>
      <w:r w:rsidRPr="00D24BCB">
        <w:rPr>
          <w:rFonts w:ascii="Times New Roman" w:hAnsi="Times New Roman" w:cs="Times New Roman"/>
          <w:b/>
          <w:sz w:val="24"/>
          <w:szCs w:val="24"/>
        </w:rPr>
        <w:t xml:space="preserve">Labor- und </w:t>
      </w:r>
      <w:r w:rsidR="005103DE">
        <w:rPr>
          <w:rFonts w:ascii="Times New Roman" w:hAnsi="Times New Roman" w:cs="Times New Roman"/>
          <w:b/>
          <w:sz w:val="24"/>
          <w:szCs w:val="24"/>
        </w:rPr>
        <w:t xml:space="preserve"> </w:t>
      </w:r>
      <w:r w:rsidRPr="00D24BCB">
        <w:rPr>
          <w:rFonts w:ascii="Times New Roman" w:hAnsi="Times New Roman" w:cs="Times New Roman"/>
          <w:b/>
          <w:sz w:val="24"/>
          <w:szCs w:val="24"/>
        </w:rPr>
        <w:t>Verfahrenstechnik</w:t>
      </w:r>
      <w:r w:rsidR="00EE2301">
        <w:rPr>
          <w:rFonts w:ascii="Times New Roman" w:hAnsi="Times New Roman" w:cs="Times New Roman"/>
          <w:b/>
          <w:sz w:val="24"/>
          <w:szCs w:val="24"/>
        </w:rPr>
        <w:t xml:space="preserve"> der</w:t>
      </w:r>
      <w:r w:rsidR="005103DE">
        <w:rPr>
          <w:rFonts w:ascii="Times New Roman" w:hAnsi="Times New Roman" w:cs="Times New Roman"/>
          <w:b/>
          <w:sz w:val="24"/>
          <w:szCs w:val="24"/>
        </w:rPr>
        <w:t xml:space="preserve"> </w:t>
      </w:r>
      <w:r w:rsidR="0085559B">
        <w:rPr>
          <w:rFonts w:ascii="Times New Roman" w:hAnsi="Times New Roman" w:cs="Times New Roman"/>
          <w:b/>
          <w:sz w:val="24"/>
          <w:szCs w:val="24"/>
        </w:rPr>
        <w:t>Staatliche</w:t>
      </w:r>
      <w:r w:rsidR="00EC067D">
        <w:rPr>
          <w:rFonts w:ascii="Times New Roman" w:hAnsi="Times New Roman" w:cs="Times New Roman"/>
          <w:b/>
          <w:sz w:val="24"/>
          <w:szCs w:val="24"/>
        </w:rPr>
        <w:t>n</w:t>
      </w:r>
      <w:r w:rsidR="0085559B">
        <w:rPr>
          <w:rFonts w:ascii="Times New Roman" w:hAnsi="Times New Roman" w:cs="Times New Roman"/>
          <w:b/>
          <w:sz w:val="24"/>
          <w:szCs w:val="24"/>
        </w:rPr>
        <w:t xml:space="preserve"> Studienakademie </w:t>
      </w:r>
      <w:r w:rsidR="00EE2301">
        <w:rPr>
          <w:rFonts w:ascii="Times New Roman" w:hAnsi="Times New Roman" w:cs="Times New Roman"/>
          <w:b/>
          <w:sz w:val="24"/>
          <w:szCs w:val="24"/>
        </w:rPr>
        <w:t>Riesa</w:t>
      </w:r>
    </w:p>
    <w:p w:rsidR="002E35E5" w:rsidRDefault="002E35E5" w:rsidP="00D24BCB">
      <w:pPr>
        <w:rPr>
          <w:rFonts w:ascii="Times New Roman" w:hAnsi="Times New Roman" w:cs="Times New Roman"/>
          <w:sz w:val="24"/>
          <w:szCs w:val="24"/>
        </w:rPr>
      </w:pPr>
    </w:p>
    <w:p w:rsidR="00896AD4" w:rsidRDefault="00EC067D" w:rsidP="00EC067D">
      <w:pPr>
        <w:spacing w:after="0"/>
        <w:jc w:val="both"/>
        <w:rPr>
          <w:rFonts w:ascii="Times New Roman" w:hAnsi="Times New Roman" w:cs="Times New Roman"/>
          <w:sz w:val="24"/>
          <w:szCs w:val="24"/>
        </w:rPr>
      </w:pPr>
      <w:r w:rsidRPr="00EC067D">
        <w:rPr>
          <w:rFonts w:ascii="Times New Roman" w:hAnsi="Times New Roman" w:cs="Times New Roman"/>
          <w:sz w:val="24"/>
          <w:szCs w:val="24"/>
        </w:rPr>
        <w:t xml:space="preserve">Zur </w:t>
      </w:r>
      <w:r w:rsidR="00D24BCB" w:rsidRPr="00EC067D">
        <w:rPr>
          <w:rFonts w:ascii="Times New Roman" w:hAnsi="Times New Roman" w:cs="Times New Roman"/>
          <w:sz w:val="24"/>
          <w:szCs w:val="24"/>
        </w:rPr>
        <w:t>LabVIEW-Temperatur-Regelung an einem verfahrenstechnischen Modell</w:t>
      </w:r>
      <w:r w:rsidR="00B04867" w:rsidRPr="00EC067D">
        <w:rPr>
          <w:rFonts w:ascii="Times New Roman" w:hAnsi="Times New Roman" w:cs="Times New Roman"/>
          <w:sz w:val="24"/>
          <w:szCs w:val="24"/>
        </w:rPr>
        <w:t xml:space="preserve"> (VTM)</w:t>
      </w:r>
      <w:r>
        <w:rPr>
          <w:rFonts w:ascii="Times New Roman" w:hAnsi="Times New Roman" w:cs="Times New Roman"/>
          <w:sz w:val="24"/>
          <w:szCs w:val="24"/>
        </w:rPr>
        <w:t xml:space="preserve"> </w:t>
      </w:r>
      <w:r w:rsidR="00D24BCB">
        <w:rPr>
          <w:rFonts w:ascii="Times New Roman" w:hAnsi="Times New Roman" w:cs="Times New Roman"/>
          <w:sz w:val="24"/>
          <w:szCs w:val="24"/>
        </w:rPr>
        <w:t xml:space="preserve">ist die messtechnische Erfassung </w:t>
      </w:r>
      <w:r w:rsidR="00CA773D">
        <w:rPr>
          <w:rFonts w:ascii="Times New Roman" w:hAnsi="Times New Roman" w:cs="Times New Roman"/>
          <w:sz w:val="24"/>
          <w:szCs w:val="24"/>
        </w:rPr>
        <w:t>der Rührerdrehzahl erforderlich und deren Daten sind für eine exakte Programmierung der Temperaturregelstrecke unerlässlich</w:t>
      </w:r>
      <w:r w:rsidR="00B04867">
        <w:rPr>
          <w:rFonts w:ascii="Times New Roman" w:hAnsi="Times New Roman" w:cs="Times New Roman"/>
          <w:sz w:val="24"/>
          <w:szCs w:val="24"/>
        </w:rPr>
        <w:t>. In Bild 1 ist dazu das VTM mit den vorhandenen Komponenten sowie dem zusätzlich angebrachten „</w:t>
      </w:r>
      <w:r w:rsidR="00FE4ADD">
        <w:rPr>
          <w:rFonts w:ascii="Times New Roman" w:hAnsi="Times New Roman" w:cs="Times New Roman"/>
          <w:sz w:val="24"/>
          <w:szCs w:val="24"/>
        </w:rPr>
        <w:t xml:space="preserve">Reflexlichtsensor </w:t>
      </w:r>
      <w:r w:rsidR="00B04867">
        <w:rPr>
          <w:rFonts w:ascii="Times New Roman" w:hAnsi="Times New Roman" w:cs="Times New Roman"/>
          <w:sz w:val="24"/>
          <w:szCs w:val="24"/>
        </w:rPr>
        <w:t>mit Segmentscheibe“ ersichtlich</w:t>
      </w:r>
      <w:r w:rsidR="00CA773D">
        <w:rPr>
          <w:rFonts w:ascii="Times New Roman" w:hAnsi="Times New Roman" w:cs="Times New Roman"/>
          <w:sz w:val="24"/>
          <w:szCs w:val="24"/>
        </w:rPr>
        <w:t>.</w:t>
      </w:r>
    </w:p>
    <w:p w:rsidR="00896AD4" w:rsidRDefault="005F571D" w:rsidP="00B04867">
      <w:pPr>
        <w:jc w:val="center"/>
        <w:rPr>
          <w:rFonts w:ascii="Times New Roman" w:hAnsi="Times New Roman" w:cs="Times New Roman"/>
          <w:sz w:val="24"/>
          <w:szCs w:val="24"/>
        </w:rPr>
      </w:pPr>
      <w:r w:rsidRPr="005F571D">
        <w:rPr>
          <w:rFonts w:ascii="Times New Roman" w:hAnsi="Times New Roman" w:cs="Times New Roman"/>
          <w:noProof/>
          <w:sz w:val="24"/>
          <w:szCs w:val="24"/>
          <w:lang w:eastAsia="de-DE"/>
        </w:rPr>
        <w:drawing>
          <wp:inline distT="0" distB="0" distL="0" distR="0">
            <wp:extent cx="5760720" cy="5365689"/>
            <wp:effectExtent l="19050" t="0" r="0" b="0"/>
            <wp:docPr id="3"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1116" cy="5953125"/>
                      <a:chOff x="1376442" y="452437"/>
                      <a:chExt cx="6391116" cy="5953125"/>
                    </a:xfrm>
                  </a:grpSpPr>
                  <a:pic>
                    <a:nvPicPr>
                      <a:cNvPr id="4" name="Grafik 3" descr="C:\Users\ipi\Documents\BA Riesa 2017\VTM-Bestandteile.jpg"/>
                      <a:cNvPicPr/>
                    </a:nvPicPr>
                    <a:blipFill>
                      <a:blip r:embed="rId5"/>
                      <a:srcRect/>
                      <a:stretch>
                        <a:fillRect/>
                      </a:stretch>
                    </a:blipFill>
                    <a:spPr bwMode="auto">
                      <a:xfrm>
                        <a:off x="1376442" y="452437"/>
                        <a:ext cx="6391116" cy="5953125"/>
                      </a:xfrm>
                      <a:prstGeom prst="rect">
                        <a:avLst/>
                      </a:prstGeom>
                      <a:noFill/>
                      <a:ln w="9525">
                        <a:noFill/>
                        <a:miter lim="800000"/>
                        <a:headEnd/>
                        <a:tailEnd/>
                      </a:ln>
                    </a:spPr>
                  </a:pic>
                  <a:sp>
                    <a:nvSpPr>
                      <a:cNvPr id="5" name="Rechteck 4"/>
                      <a:cNvSpPr/>
                    </a:nvSpPr>
                    <a:spPr>
                      <a:xfrm>
                        <a:off x="6143636" y="3643314"/>
                        <a:ext cx="1571636" cy="642942"/>
                      </a:xfrm>
                      <a:prstGeom prst="rect">
                        <a:avLst/>
                      </a:prstGeom>
                      <a:solidFill>
                        <a:schemeClr val="bg1"/>
                      </a:solidFill>
                      <a:ln>
                        <a:solidFill>
                          <a:schemeClr val="tx1"/>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sz="1200" dirty="0" smtClean="0"/>
                            <a:t>Reflexlichtsensor</a:t>
                          </a:r>
                          <a:endParaRPr lang="de-DE"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feld 5"/>
                      <a:cNvSpPr txBox="1"/>
                    </a:nvSpPr>
                    <a:spPr>
                      <a:xfrm>
                        <a:off x="6215074" y="3714752"/>
                        <a:ext cx="1453796" cy="523220"/>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de-DE" sz="1400" b="1" dirty="0" smtClean="0"/>
                            <a:t>Reflexlichtsensor</a:t>
                          </a:r>
                        </a:p>
                        <a:p>
                          <a:pPr algn="ctr"/>
                          <a:r>
                            <a:rPr lang="de-DE" sz="1400" b="1" dirty="0" smtClean="0"/>
                            <a:t> Segmentscheibe</a:t>
                          </a:r>
                          <a:endParaRPr lang="de-DE" sz="1400" b="1" dirty="0"/>
                        </a:p>
                      </a:txBody>
                      <a:useSpRect/>
                    </a:txSp>
                  </a:sp>
                </lc:lockedCanvas>
              </a:graphicData>
            </a:graphic>
          </wp:inline>
        </w:drawing>
      </w:r>
    </w:p>
    <w:p w:rsidR="002E35E5" w:rsidRDefault="0085559B" w:rsidP="00F2494E">
      <w:pPr>
        <w:jc w:val="center"/>
        <w:rPr>
          <w:rFonts w:ascii="Times New Roman" w:hAnsi="Times New Roman" w:cs="Times New Roman"/>
          <w:sz w:val="24"/>
          <w:szCs w:val="24"/>
        </w:rPr>
      </w:pPr>
      <w:r>
        <w:rPr>
          <w:rFonts w:ascii="Times New Roman" w:hAnsi="Times New Roman" w:cs="Times New Roman"/>
          <w:sz w:val="24"/>
          <w:szCs w:val="24"/>
        </w:rPr>
        <w:t>Bild 1: VTM mit Reflexlichtsensor</w:t>
      </w:r>
      <w:r w:rsidR="00B04867">
        <w:rPr>
          <w:rFonts w:ascii="Times New Roman" w:hAnsi="Times New Roman" w:cs="Times New Roman"/>
          <w:sz w:val="24"/>
          <w:szCs w:val="24"/>
        </w:rPr>
        <w:t xml:space="preserve"> und Segmentscheibe</w:t>
      </w:r>
    </w:p>
    <w:p w:rsidR="00B04867" w:rsidRDefault="00B04867" w:rsidP="00B04867">
      <w:pPr>
        <w:jc w:val="both"/>
        <w:rPr>
          <w:rFonts w:ascii="Times New Roman" w:hAnsi="Times New Roman" w:cs="Times New Roman"/>
          <w:sz w:val="24"/>
          <w:szCs w:val="24"/>
        </w:rPr>
      </w:pPr>
      <w:r>
        <w:rPr>
          <w:rFonts w:ascii="Times New Roman" w:hAnsi="Times New Roman" w:cs="Times New Roman"/>
          <w:sz w:val="24"/>
          <w:szCs w:val="24"/>
        </w:rPr>
        <w:t>Die Segmentscheibe besteht aus einer Aluminiumscheibe, welche 30 vertieft</w:t>
      </w:r>
      <w:r w:rsidR="00FE4ADD">
        <w:rPr>
          <w:rFonts w:ascii="Times New Roman" w:hAnsi="Times New Roman" w:cs="Times New Roman"/>
          <w:sz w:val="24"/>
          <w:szCs w:val="24"/>
        </w:rPr>
        <w:t>e</w:t>
      </w:r>
      <w:r>
        <w:rPr>
          <w:rFonts w:ascii="Times New Roman" w:hAnsi="Times New Roman" w:cs="Times New Roman"/>
          <w:sz w:val="24"/>
          <w:szCs w:val="24"/>
        </w:rPr>
        <w:t xml:space="preserve">  geschwärzte und 30 erhabene poli</w:t>
      </w:r>
      <w:r w:rsidR="00A64B99">
        <w:rPr>
          <w:rFonts w:ascii="Times New Roman" w:hAnsi="Times New Roman" w:cs="Times New Roman"/>
          <w:sz w:val="24"/>
          <w:szCs w:val="24"/>
        </w:rPr>
        <w:t>erte Segmente besitzt. Bei dem Reflexlichtsensor</w:t>
      </w:r>
      <w:r>
        <w:rPr>
          <w:rFonts w:ascii="Times New Roman" w:hAnsi="Times New Roman" w:cs="Times New Roman"/>
          <w:sz w:val="24"/>
          <w:szCs w:val="24"/>
        </w:rPr>
        <w:t xml:space="preserve"> handelt es sich um </w:t>
      </w:r>
      <w:r w:rsidR="00A64B99">
        <w:rPr>
          <w:rFonts w:ascii="Times New Roman" w:hAnsi="Times New Roman" w:cs="Times New Roman"/>
          <w:sz w:val="24"/>
          <w:szCs w:val="24"/>
        </w:rPr>
        <w:t xml:space="preserve">den </w:t>
      </w:r>
      <w:r>
        <w:rPr>
          <w:rFonts w:ascii="Times New Roman" w:hAnsi="Times New Roman" w:cs="Times New Roman"/>
          <w:sz w:val="24"/>
          <w:szCs w:val="24"/>
        </w:rPr>
        <w:t xml:space="preserve">Typ </w:t>
      </w:r>
      <w:r w:rsidR="009A0EC7" w:rsidRPr="009A0EC7">
        <w:rPr>
          <w:rFonts w:ascii="Times New Roman" w:hAnsi="Times New Roman" w:cs="Times New Roman"/>
          <w:sz w:val="24"/>
          <w:szCs w:val="24"/>
        </w:rPr>
        <w:t>Mini Beam SM312CVG</w:t>
      </w:r>
      <w:r w:rsidR="002E35E5">
        <w:rPr>
          <w:rFonts w:ascii="Times New Roman" w:hAnsi="Times New Roman" w:cs="Times New Roman"/>
          <w:sz w:val="24"/>
          <w:szCs w:val="24"/>
        </w:rPr>
        <w:t xml:space="preserve"> der Firma Turck, der über folgende Eigenschaften verfügt</w:t>
      </w:r>
      <w:r w:rsidR="00FE4ADD">
        <w:rPr>
          <w:rFonts w:ascii="Times New Roman" w:hAnsi="Times New Roman" w:cs="Times New Roman"/>
          <w:sz w:val="24"/>
          <w:szCs w:val="24"/>
        </w:rPr>
        <w:t xml:space="preserve"> und nachstehendem </w:t>
      </w:r>
      <w:r w:rsidR="00B174B9" w:rsidRPr="00B174B9">
        <w:rPr>
          <w:rFonts w:ascii="Times New Roman" w:hAnsi="Times New Roman" w:cs="Times New Roman"/>
          <w:sz w:val="24"/>
          <w:szCs w:val="24"/>
        </w:rPr>
        <w:t>Funktionsprinzip</w:t>
      </w:r>
      <w:r w:rsidR="00B174B9">
        <w:rPr>
          <w:rFonts w:ascii="Times New Roman" w:hAnsi="Times New Roman" w:cs="Times New Roman"/>
          <w:sz w:val="24"/>
          <w:szCs w:val="24"/>
        </w:rPr>
        <w:t xml:space="preserve"> arbeitet</w:t>
      </w:r>
      <w:r w:rsidR="002E35E5">
        <w:rPr>
          <w:rFonts w:ascii="Times New Roman" w:hAnsi="Times New Roman" w:cs="Times New Roman"/>
          <w:sz w:val="24"/>
          <w:szCs w:val="24"/>
        </w:rPr>
        <w:t>:</w:t>
      </w:r>
    </w:p>
    <w:p w:rsidR="002E35E5" w:rsidRDefault="002E35E5" w:rsidP="002E35E5">
      <w:pPr>
        <w:spacing w:after="0"/>
        <w:jc w:val="both"/>
        <w:rPr>
          <w:rFonts w:ascii="Times New Roman" w:hAnsi="Times New Roman" w:cs="Times New Roman"/>
          <w:sz w:val="24"/>
          <w:szCs w:val="24"/>
        </w:rPr>
      </w:pPr>
      <w:r w:rsidRPr="002E35E5">
        <w:rPr>
          <w:rFonts w:ascii="Times New Roman" w:hAnsi="Times New Roman" w:cs="Times New Roman"/>
          <w:sz w:val="24"/>
          <w:szCs w:val="24"/>
        </w:rPr>
        <w:lastRenderedPageBreak/>
        <w:t xml:space="preserve">■ Kabel, PVC, 2 m </w:t>
      </w:r>
    </w:p>
    <w:p w:rsidR="002E35E5" w:rsidRDefault="002E35E5" w:rsidP="002E35E5">
      <w:pPr>
        <w:spacing w:after="0"/>
        <w:jc w:val="both"/>
        <w:rPr>
          <w:rFonts w:ascii="Times New Roman" w:hAnsi="Times New Roman" w:cs="Times New Roman"/>
          <w:sz w:val="24"/>
          <w:szCs w:val="24"/>
        </w:rPr>
      </w:pPr>
      <w:r w:rsidRPr="002E35E5">
        <w:rPr>
          <w:rFonts w:ascii="Times New Roman" w:hAnsi="Times New Roman" w:cs="Times New Roman"/>
          <w:sz w:val="24"/>
          <w:szCs w:val="24"/>
        </w:rPr>
        <w:t xml:space="preserve">■ Schutzart IP67 </w:t>
      </w:r>
    </w:p>
    <w:p w:rsidR="002E35E5" w:rsidRDefault="002E35E5" w:rsidP="002E35E5">
      <w:pPr>
        <w:spacing w:after="0"/>
        <w:jc w:val="both"/>
        <w:rPr>
          <w:rFonts w:ascii="Times New Roman" w:hAnsi="Times New Roman" w:cs="Times New Roman"/>
          <w:sz w:val="24"/>
          <w:szCs w:val="24"/>
        </w:rPr>
      </w:pPr>
      <w:r w:rsidRPr="002E35E5">
        <w:rPr>
          <w:rFonts w:ascii="Times New Roman" w:hAnsi="Times New Roman" w:cs="Times New Roman"/>
          <w:sz w:val="24"/>
          <w:szCs w:val="24"/>
        </w:rPr>
        <w:t xml:space="preserve">■ Empfindlichkeit über Potentiometer einstellbar </w:t>
      </w:r>
    </w:p>
    <w:p w:rsidR="002E35E5" w:rsidRDefault="002E35E5" w:rsidP="002E35E5">
      <w:pPr>
        <w:spacing w:after="0"/>
        <w:jc w:val="both"/>
        <w:rPr>
          <w:rFonts w:ascii="Times New Roman" w:hAnsi="Times New Roman" w:cs="Times New Roman"/>
          <w:sz w:val="24"/>
          <w:szCs w:val="24"/>
        </w:rPr>
      </w:pPr>
      <w:r w:rsidRPr="002E35E5">
        <w:rPr>
          <w:rFonts w:ascii="Times New Roman" w:hAnsi="Times New Roman" w:cs="Times New Roman"/>
          <w:sz w:val="24"/>
          <w:szCs w:val="24"/>
        </w:rPr>
        <w:t xml:space="preserve">■ Justageanzeige ■ Betriebsspannung: 10…30 VDC </w:t>
      </w:r>
    </w:p>
    <w:p w:rsidR="002E35E5" w:rsidRDefault="002E35E5" w:rsidP="002E35E5">
      <w:pPr>
        <w:spacing w:after="0"/>
        <w:jc w:val="both"/>
        <w:rPr>
          <w:rFonts w:ascii="Times New Roman" w:hAnsi="Times New Roman" w:cs="Times New Roman"/>
          <w:sz w:val="24"/>
          <w:szCs w:val="24"/>
        </w:rPr>
      </w:pPr>
      <w:r w:rsidRPr="002E35E5">
        <w:rPr>
          <w:rFonts w:ascii="Times New Roman" w:hAnsi="Times New Roman" w:cs="Times New Roman"/>
          <w:sz w:val="24"/>
          <w:szCs w:val="24"/>
        </w:rPr>
        <w:t xml:space="preserve">■ Bipolarer Schaltausgang </w:t>
      </w:r>
    </w:p>
    <w:p w:rsidR="002E35E5" w:rsidRDefault="002E35E5" w:rsidP="002E35E5">
      <w:pPr>
        <w:spacing w:after="0"/>
        <w:jc w:val="both"/>
        <w:rPr>
          <w:rFonts w:ascii="Times New Roman" w:hAnsi="Times New Roman" w:cs="Times New Roman"/>
          <w:sz w:val="24"/>
          <w:szCs w:val="24"/>
        </w:rPr>
      </w:pPr>
      <w:r w:rsidRPr="002E35E5">
        <w:rPr>
          <w:rFonts w:ascii="Times New Roman" w:hAnsi="Times New Roman" w:cs="Times New Roman"/>
          <w:sz w:val="24"/>
          <w:szCs w:val="24"/>
        </w:rPr>
        <w:t>■ hell-/dunkelschaltend</w:t>
      </w:r>
    </w:p>
    <w:p w:rsidR="00B174B9" w:rsidRDefault="00B174B9" w:rsidP="002E35E5">
      <w:pPr>
        <w:spacing w:after="0"/>
        <w:jc w:val="both"/>
        <w:rPr>
          <w:rFonts w:ascii="Times New Roman" w:hAnsi="Times New Roman" w:cs="Times New Roman"/>
          <w:sz w:val="24"/>
          <w:szCs w:val="24"/>
        </w:rPr>
      </w:pPr>
    </w:p>
    <w:p w:rsidR="002E35E5" w:rsidRDefault="00B174B9" w:rsidP="002E35E5">
      <w:pPr>
        <w:spacing w:after="0"/>
        <w:jc w:val="both"/>
        <w:rPr>
          <w:rFonts w:ascii="Times New Roman" w:hAnsi="Times New Roman" w:cs="Times New Roman"/>
          <w:sz w:val="24"/>
          <w:szCs w:val="24"/>
        </w:rPr>
      </w:pPr>
      <w:r w:rsidRPr="00B174B9">
        <w:rPr>
          <w:rFonts w:ascii="Times New Roman" w:hAnsi="Times New Roman" w:cs="Times New Roman"/>
          <w:sz w:val="24"/>
          <w:szCs w:val="24"/>
        </w:rPr>
        <w:t xml:space="preserve">Eine Linse vor der Sendediode erzeugt beim Winkellichttaster einen sehr kleinen, intensiven Brennpunkt in einem bestimmten Abstand vom Sensor. Wie beim Reflexionslichttaster wird das vom Objekt reflektierte Licht ausgewertet. Winkellichttaster eignen sich besonders zur Erfassung von kleinen Objekten, zur Bestimmung von Kanten, zur Positionierung von durchsichtigen Materialien oder zur Erkennung von Druckmarken. Die zu erfassenden Objekte dürfen aber den Schärfentiefebereich des Sensors nicht verlassen. Die Schärfentiefe ist der Bereich vor und hinter dem Brennpunkt, innerhalb dessen ein Objekt erfasst werden kann. Durch die starke Bündelung des Lichts im Brennpunkt sind Winkellichttaster in der Lage, Gegenstände mit niedrigem Reflexionsvermögen zu erfassen. </w:t>
      </w:r>
    </w:p>
    <w:p w:rsidR="00B174B9" w:rsidRDefault="00B174B9" w:rsidP="002E35E5">
      <w:pPr>
        <w:spacing w:after="0"/>
        <w:jc w:val="both"/>
        <w:rPr>
          <w:rFonts w:ascii="Times New Roman" w:hAnsi="Times New Roman" w:cs="Times New Roman"/>
          <w:sz w:val="24"/>
          <w:szCs w:val="24"/>
        </w:rPr>
      </w:pPr>
    </w:p>
    <w:p w:rsidR="00896AD4" w:rsidRDefault="002E35E5" w:rsidP="002E35E5">
      <w:pPr>
        <w:spacing w:after="0"/>
        <w:jc w:val="both"/>
        <w:rPr>
          <w:rFonts w:ascii="Times New Roman" w:hAnsi="Times New Roman" w:cs="Times New Roman"/>
          <w:sz w:val="24"/>
          <w:szCs w:val="24"/>
        </w:rPr>
      </w:pPr>
      <w:r>
        <w:rPr>
          <w:rFonts w:ascii="Times New Roman" w:hAnsi="Times New Roman" w:cs="Times New Roman"/>
          <w:sz w:val="24"/>
          <w:szCs w:val="24"/>
        </w:rPr>
        <w:t>In</w:t>
      </w:r>
      <w:r w:rsidR="00B04867">
        <w:rPr>
          <w:rFonts w:ascii="Times New Roman" w:hAnsi="Times New Roman" w:cs="Times New Roman"/>
          <w:sz w:val="24"/>
          <w:szCs w:val="24"/>
        </w:rPr>
        <w:t xml:space="preserve"> Bild 2 ist die Anbringung der Segmentscheibe und des Reflexlichtsensors detailiert ersichtlich.</w:t>
      </w:r>
    </w:p>
    <w:p w:rsidR="00D96C50" w:rsidRPr="00D24BCB" w:rsidRDefault="00D96C50" w:rsidP="002E35E5">
      <w:pPr>
        <w:spacing w:after="0"/>
        <w:jc w:val="both"/>
        <w:rPr>
          <w:rFonts w:ascii="Times New Roman" w:hAnsi="Times New Roman" w:cs="Times New Roman"/>
          <w:sz w:val="24"/>
          <w:szCs w:val="24"/>
        </w:rPr>
      </w:pPr>
    </w:p>
    <w:p w:rsidR="00D24BCB" w:rsidRDefault="00896AD4" w:rsidP="00CA773D">
      <w:pPr>
        <w:jc w:val="center"/>
        <w:rPr>
          <w:rFonts w:ascii="Times New Roman" w:hAnsi="Times New Roman" w:cs="Times New Roman"/>
          <w:sz w:val="24"/>
          <w:szCs w:val="24"/>
        </w:rPr>
      </w:pPr>
      <w:r w:rsidRPr="00896AD4">
        <w:rPr>
          <w:rFonts w:ascii="Times New Roman" w:hAnsi="Times New Roman" w:cs="Times New Roman"/>
          <w:noProof/>
          <w:sz w:val="24"/>
          <w:szCs w:val="24"/>
          <w:lang w:eastAsia="de-DE"/>
        </w:rPr>
        <w:drawing>
          <wp:inline distT="0" distB="0" distL="0" distR="0">
            <wp:extent cx="4594872" cy="3303278"/>
            <wp:effectExtent l="0" t="0" r="0" b="0"/>
            <wp:docPr id="2"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94872" cy="3303278"/>
                      <a:chOff x="2285984" y="1500174"/>
                      <a:chExt cx="4594872" cy="3303278"/>
                    </a:xfrm>
                  </a:grpSpPr>
                  <a:pic>
                    <a:nvPicPr>
                      <a:cNvPr id="4" name="Grafik 290"/>
                      <a:cNvPicPr/>
                    </a:nvPicPr>
                    <a:blipFill>
                      <a:blip r:embed="rId6" cstate="print">
                        <a:extLst>
                          <a:ext uri="{28A0092B-C50C-407E-A947-70E740481C1C}">
                            <a14:useLocalDpi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a:blipFill>
                    <a:spPr>
                      <a:xfrm>
                        <a:off x="2500298" y="1500174"/>
                        <a:ext cx="4380558" cy="3303278"/>
                      </a:xfrm>
                      <a:prstGeom prst="rect">
                        <a:avLst/>
                      </a:prstGeom>
                    </a:spPr>
                  </a:pic>
                  <a:sp>
                    <a:nvSpPr>
                      <a:cNvPr id="5" name="Textfeld 4"/>
                      <a:cNvSpPr txBox="1"/>
                    </a:nvSpPr>
                    <a:spPr>
                      <a:xfrm>
                        <a:off x="5143504" y="3857628"/>
                        <a:ext cx="1224566" cy="646331"/>
                      </a:xfrm>
                      <a:prstGeom prst="rect">
                        <a:avLst/>
                      </a:prstGeom>
                      <a:solidFill>
                        <a:schemeClr val="bg1"/>
                      </a:solidFill>
                      <a:ln>
                        <a:solidFill>
                          <a:schemeClr val="tx1"/>
                        </a:solidFill>
                      </a:ln>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de-DE" dirty="0" smtClean="0"/>
                            <a:t>Reflexlicht-</a:t>
                          </a:r>
                        </a:p>
                        <a:p>
                          <a:pPr algn="ctr"/>
                          <a:r>
                            <a:rPr lang="de-DE" dirty="0" smtClean="0"/>
                            <a:t>Sensor</a:t>
                          </a:r>
                          <a:endParaRPr lang="de-DE" dirty="0"/>
                        </a:p>
                      </a:txBody>
                      <a:useSpRect/>
                    </a:txSp>
                  </a:sp>
                  <a:sp>
                    <a:nvSpPr>
                      <a:cNvPr id="6" name="Textfeld 5"/>
                      <a:cNvSpPr txBox="1"/>
                    </a:nvSpPr>
                    <a:spPr>
                      <a:xfrm>
                        <a:off x="2285984" y="3786190"/>
                        <a:ext cx="1081835" cy="646331"/>
                      </a:xfrm>
                      <a:prstGeom prst="rect">
                        <a:avLst/>
                      </a:prstGeom>
                      <a:solidFill>
                        <a:schemeClr val="bg1"/>
                      </a:solidFill>
                      <a:ln>
                        <a:solidFill>
                          <a:schemeClr val="tx1"/>
                        </a:solidFill>
                      </a:ln>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de-DE" dirty="0" smtClean="0"/>
                            <a:t>Segment-</a:t>
                          </a:r>
                        </a:p>
                        <a:p>
                          <a:pPr algn="ctr"/>
                          <a:r>
                            <a:rPr lang="de-DE" dirty="0" smtClean="0"/>
                            <a:t>Scheibe</a:t>
                          </a:r>
                        </a:p>
                      </a:txBody>
                      <a:useSpRect/>
                    </a:txSp>
                  </a:sp>
                </lc:lockedCanvas>
              </a:graphicData>
            </a:graphic>
          </wp:inline>
        </w:drawing>
      </w:r>
    </w:p>
    <w:p w:rsidR="00CA773D" w:rsidRDefault="00896AD4" w:rsidP="00CA773D">
      <w:pPr>
        <w:jc w:val="center"/>
        <w:rPr>
          <w:rFonts w:ascii="Times New Roman" w:hAnsi="Times New Roman" w:cs="Times New Roman"/>
          <w:sz w:val="24"/>
          <w:szCs w:val="24"/>
        </w:rPr>
      </w:pPr>
      <w:r>
        <w:rPr>
          <w:rFonts w:ascii="Times New Roman" w:hAnsi="Times New Roman" w:cs="Times New Roman"/>
          <w:sz w:val="24"/>
          <w:szCs w:val="24"/>
        </w:rPr>
        <w:t>Bild 2</w:t>
      </w:r>
      <w:r w:rsidR="00CA773D">
        <w:rPr>
          <w:rFonts w:ascii="Times New Roman" w:hAnsi="Times New Roman" w:cs="Times New Roman"/>
          <w:sz w:val="24"/>
          <w:szCs w:val="24"/>
        </w:rPr>
        <w:t>: Drehzahlmessung mit Reflexlichtsensor</w:t>
      </w:r>
      <w:r w:rsidR="00F03266">
        <w:rPr>
          <w:rFonts w:ascii="Times New Roman" w:hAnsi="Times New Roman" w:cs="Times New Roman"/>
          <w:sz w:val="24"/>
          <w:szCs w:val="24"/>
        </w:rPr>
        <w:t xml:space="preserve"> </w:t>
      </w:r>
      <w:r w:rsidR="00EC067D">
        <w:rPr>
          <w:rFonts w:ascii="Times New Roman" w:hAnsi="Times New Roman" w:cs="Times New Roman"/>
          <w:sz w:val="24"/>
          <w:szCs w:val="24"/>
        </w:rPr>
        <w:t xml:space="preserve">und Segmentscheibe </w:t>
      </w:r>
      <w:r w:rsidR="00F03266">
        <w:rPr>
          <w:rFonts w:ascii="Times New Roman" w:hAnsi="Times New Roman" w:cs="Times New Roman"/>
          <w:sz w:val="24"/>
          <w:szCs w:val="24"/>
        </w:rPr>
        <w:t>am VTM-Rührwerk</w:t>
      </w:r>
    </w:p>
    <w:p w:rsidR="002E35E5" w:rsidRDefault="003B693A" w:rsidP="003B693A">
      <w:pPr>
        <w:jc w:val="both"/>
        <w:rPr>
          <w:rFonts w:ascii="Times New Roman" w:hAnsi="Times New Roman" w:cs="Times New Roman"/>
          <w:sz w:val="24"/>
          <w:szCs w:val="24"/>
        </w:rPr>
      </w:pPr>
      <w:r>
        <w:rPr>
          <w:rFonts w:ascii="Times New Roman" w:hAnsi="Times New Roman" w:cs="Times New Roman"/>
          <w:sz w:val="24"/>
          <w:szCs w:val="24"/>
        </w:rPr>
        <w:t>Die Ferti</w:t>
      </w:r>
      <w:r w:rsidR="005F571D">
        <w:rPr>
          <w:rFonts w:ascii="Times New Roman" w:hAnsi="Times New Roman" w:cs="Times New Roman"/>
          <w:sz w:val="24"/>
          <w:szCs w:val="24"/>
        </w:rPr>
        <w:t>gung der Segmentscheibe erfolgt</w:t>
      </w:r>
      <w:r>
        <w:rPr>
          <w:rFonts w:ascii="Times New Roman" w:hAnsi="Times New Roman" w:cs="Times New Roman"/>
          <w:sz w:val="24"/>
          <w:szCs w:val="24"/>
        </w:rPr>
        <w:t xml:space="preserve"> aus Aluminium Ru</w:t>
      </w:r>
      <w:r w:rsidR="005F571D">
        <w:rPr>
          <w:rFonts w:ascii="Times New Roman" w:hAnsi="Times New Roman" w:cs="Times New Roman"/>
          <w:sz w:val="24"/>
          <w:szCs w:val="24"/>
        </w:rPr>
        <w:t>ndmaterial mit d=60 mm und wird</w:t>
      </w:r>
      <w:r>
        <w:rPr>
          <w:rFonts w:ascii="Times New Roman" w:hAnsi="Times New Roman" w:cs="Times New Roman"/>
          <w:sz w:val="24"/>
          <w:szCs w:val="24"/>
        </w:rPr>
        <w:t xml:space="preserve"> durch spanende Formgebung entsprechend Bild 3 werkzeugtechnisch gestaltet.</w:t>
      </w:r>
    </w:p>
    <w:p w:rsidR="00CC7E47" w:rsidRDefault="003B693A" w:rsidP="00896AD4">
      <w:pPr>
        <w:jc w:val="center"/>
        <w:rPr>
          <w:rFonts w:ascii="Times New Roman" w:hAnsi="Times New Roman" w:cs="Times New Roman"/>
          <w:sz w:val="24"/>
          <w:szCs w:val="24"/>
        </w:rPr>
      </w:pPr>
      <w:r>
        <w:rPr>
          <w:rFonts w:ascii="Times New Roman" w:hAnsi="Times New Roman" w:cs="Times New Roman"/>
          <w:noProof/>
          <w:sz w:val="24"/>
          <w:szCs w:val="24"/>
          <w:lang w:eastAsia="de-DE"/>
        </w:rPr>
        <w:lastRenderedPageBreak/>
        <w:drawing>
          <wp:inline distT="0" distB="0" distL="0" distR="0">
            <wp:extent cx="3848100" cy="2026667"/>
            <wp:effectExtent l="19050" t="0" r="0" b="0"/>
            <wp:docPr id="8" name="Bild 5" descr="C:\Users\ipi\Documents\BA Riesa 2017\Segmentschei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pi\Documents\BA Riesa 2017\Segmentscheibe.jpg"/>
                    <pic:cNvPicPr>
                      <a:picLocks noChangeAspect="1" noChangeArrowheads="1"/>
                    </pic:cNvPicPr>
                  </pic:nvPicPr>
                  <pic:blipFill>
                    <a:blip r:embed="rId7"/>
                    <a:srcRect/>
                    <a:stretch>
                      <a:fillRect/>
                    </a:stretch>
                  </pic:blipFill>
                  <pic:spPr bwMode="auto">
                    <a:xfrm>
                      <a:off x="0" y="0"/>
                      <a:ext cx="3853276" cy="2029393"/>
                    </a:xfrm>
                    <a:prstGeom prst="rect">
                      <a:avLst/>
                    </a:prstGeom>
                    <a:noFill/>
                    <a:ln w="9525">
                      <a:noFill/>
                      <a:miter lim="800000"/>
                      <a:headEnd/>
                      <a:tailEnd/>
                    </a:ln>
                  </pic:spPr>
                </pic:pic>
              </a:graphicData>
            </a:graphic>
          </wp:inline>
        </w:drawing>
      </w:r>
    </w:p>
    <w:p w:rsidR="003B693A" w:rsidRDefault="003B693A" w:rsidP="00896AD4">
      <w:pPr>
        <w:jc w:val="center"/>
        <w:rPr>
          <w:rFonts w:ascii="Times New Roman" w:hAnsi="Times New Roman" w:cs="Times New Roman"/>
          <w:sz w:val="24"/>
          <w:szCs w:val="24"/>
        </w:rPr>
      </w:pPr>
      <w:r>
        <w:rPr>
          <w:rFonts w:ascii="Times New Roman" w:hAnsi="Times New Roman" w:cs="Times New Roman"/>
          <w:sz w:val="24"/>
          <w:szCs w:val="24"/>
        </w:rPr>
        <w:t>Bild 3: Gestaltung der Segmentscheibe Material Aluminium</w:t>
      </w:r>
    </w:p>
    <w:p w:rsidR="003B693A" w:rsidRDefault="003B693A" w:rsidP="003B693A">
      <w:pPr>
        <w:jc w:val="both"/>
        <w:rPr>
          <w:rFonts w:ascii="Times New Roman" w:hAnsi="Times New Roman" w:cs="Times New Roman"/>
          <w:sz w:val="24"/>
          <w:szCs w:val="24"/>
        </w:rPr>
      </w:pPr>
      <w:r>
        <w:rPr>
          <w:rFonts w:ascii="Times New Roman" w:hAnsi="Times New Roman" w:cs="Times New Roman"/>
          <w:sz w:val="24"/>
          <w:szCs w:val="24"/>
        </w:rPr>
        <w:t>Bei den schwarzen Feldern handelt es sich um 30 auf dem Umfang mit Teilkreis gefräste Vertiefungen von 0,5</w:t>
      </w:r>
      <w:r w:rsidR="0085559B">
        <w:rPr>
          <w:rFonts w:ascii="Times New Roman" w:hAnsi="Times New Roman" w:cs="Times New Roman"/>
          <w:sz w:val="24"/>
          <w:szCs w:val="24"/>
        </w:rPr>
        <w:t xml:space="preserve"> </w:t>
      </w:r>
      <w:r>
        <w:rPr>
          <w:rFonts w:ascii="Times New Roman" w:hAnsi="Times New Roman" w:cs="Times New Roman"/>
          <w:sz w:val="24"/>
          <w:szCs w:val="24"/>
        </w:rPr>
        <w:t>mm Tiefe</w:t>
      </w:r>
      <w:r w:rsidR="00A97404">
        <w:rPr>
          <w:rFonts w:ascii="Times New Roman" w:hAnsi="Times New Roman" w:cs="Times New Roman"/>
          <w:sz w:val="24"/>
          <w:szCs w:val="24"/>
        </w:rPr>
        <w:t>, die mit matt-schwarzer Farbe</w:t>
      </w:r>
      <w:r>
        <w:rPr>
          <w:rFonts w:ascii="Times New Roman" w:hAnsi="Times New Roman" w:cs="Times New Roman"/>
          <w:sz w:val="24"/>
          <w:szCs w:val="24"/>
        </w:rPr>
        <w:t xml:space="preserve"> </w:t>
      </w:r>
      <w:r w:rsidR="00A97404">
        <w:rPr>
          <w:rFonts w:ascii="Times New Roman" w:hAnsi="Times New Roman" w:cs="Times New Roman"/>
          <w:sz w:val="24"/>
          <w:szCs w:val="24"/>
        </w:rPr>
        <w:t xml:space="preserve">ausgelegt sind </w:t>
      </w:r>
      <w:r>
        <w:rPr>
          <w:rFonts w:ascii="Times New Roman" w:hAnsi="Times New Roman" w:cs="Times New Roman"/>
          <w:sz w:val="24"/>
          <w:szCs w:val="24"/>
        </w:rPr>
        <w:t>und b</w:t>
      </w:r>
      <w:r w:rsidR="00FE4ADD">
        <w:rPr>
          <w:rFonts w:ascii="Times New Roman" w:hAnsi="Times New Roman" w:cs="Times New Roman"/>
          <w:sz w:val="24"/>
          <w:szCs w:val="24"/>
        </w:rPr>
        <w:t xml:space="preserve">ei den </w:t>
      </w:r>
      <w:r w:rsidR="00A97404">
        <w:rPr>
          <w:rFonts w:ascii="Times New Roman" w:hAnsi="Times New Roman" w:cs="Times New Roman"/>
          <w:sz w:val="24"/>
          <w:szCs w:val="24"/>
        </w:rPr>
        <w:t xml:space="preserve">weißen </w:t>
      </w:r>
      <w:r>
        <w:rPr>
          <w:rFonts w:ascii="Times New Roman" w:hAnsi="Times New Roman" w:cs="Times New Roman"/>
          <w:sz w:val="24"/>
          <w:szCs w:val="24"/>
        </w:rPr>
        <w:t>um 30 polierte Felder</w:t>
      </w:r>
      <w:r w:rsidR="008F3936">
        <w:rPr>
          <w:rFonts w:ascii="Times New Roman" w:hAnsi="Times New Roman" w:cs="Times New Roman"/>
          <w:sz w:val="24"/>
          <w:szCs w:val="24"/>
        </w:rPr>
        <w:t>, beide jeweils mit einer Breite von 7 mm</w:t>
      </w:r>
      <w:r>
        <w:rPr>
          <w:rFonts w:ascii="Times New Roman" w:hAnsi="Times New Roman" w:cs="Times New Roman"/>
          <w:sz w:val="24"/>
          <w:szCs w:val="24"/>
        </w:rPr>
        <w:t>.</w:t>
      </w:r>
    </w:p>
    <w:p w:rsidR="003B693A" w:rsidRDefault="003B693A" w:rsidP="003B693A">
      <w:pPr>
        <w:jc w:val="both"/>
        <w:rPr>
          <w:rFonts w:ascii="Times New Roman" w:hAnsi="Times New Roman" w:cs="Times New Roman"/>
          <w:sz w:val="24"/>
          <w:szCs w:val="24"/>
        </w:rPr>
      </w:pPr>
      <w:r>
        <w:rPr>
          <w:rFonts w:ascii="Times New Roman" w:hAnsi="Times New Roman" w:cs="Times New Roman"/>
          <w:sz w:val="24"/>
          <w:szCs w:val="24"/>
        </w:rPr>
        <w:t xml:space="preserve">Um die Drehzahl messtechnisch zu ermitteln </w:t>
      </w:r>
      <w:r w:rsidR="0085559B">
        <w:rPr>
          <w:rFonts w:ascii="Times New Roman" w:hAnsi="Times New Roman" w:cs="Times New Roman"/>
          <w:sz w:val="24"/>
          <w:szCs w:val="24"/>
        </w:rPr>
        <w:t xml:space="preserve">erfasst der Zähleingang P2.7 der Hardware </w:t>
      </w:r>
      <w:r w:rsidR="00ED60F8">
        <w:rPr>
          <w:rFonts w:ascii="Times New Roman" w:hAnsi="Times New Roman" w:cs="Times New Roman"/>
          <w:sz w:val="24"/>
          <w:szCs w:val="24"/>
        </w:rPr>
        <w:t>eines</w:t>
      </w:r>
      <w:r w:rsidR="00A97404">
        <w:rPr>
          <w:rFonts w:ascii="Times New Roman" w:hAnsi="Times New Roman" w:cs="Times New Roman"/>
          <w:sz w:val="24"/>
          <w:szCs w:val="24"/>
        </w:rPr>
        <w:t xml:space="preserve"> </w:t>
      </w:r>
      <w:r w:rsidR="0085559B">
        <w:rPr>
          <w:rFonts w:ascii="Times New Roman" w:hAnsi="Times New Roman" w:cs="Times New Roman"/>
          <w:sz w:val="24"/>
          <w:szCs w:val="24"/>
        </w:rPr>
        <w:t xml:space="preserve">NI USB-6501 </w:t>
      </w:r>
      <w:r w:rsidR="000240B0">
        <w:rPr>
          <w:rFonts w:ascii="Times New Roman" w:hAnsi="Times New Roman" w:cs="Times New Roman"/>
          <w:sz w:val="24"/>
          <w:szCs w:val="24"/>
        </w:rPr>
        <w:t xml:space="preserve">Moduls </w:t>
      </w:r>
      <w:r w:rsidR="0085559B">
        <w:rPr>
          <w:rFonts w:ascii="Times New Roman" w:hAnsi="Times New Roman" w:cs="Times New Roman"/>
          <w:sz w:val="24"/>
          <w:szCs w:val="24"/>
        </w:rPr>
        <w:t>die von den</w:t>
      </w:r>
      <w:r>
        <w:rPr>
          <w:rFonts w:ascii="Times New Roman" w:hAnsi="Times New Roman" w:cs="Times New Roman"/>
          <w:sz w:val="24"/>
          <w:szCs w:val="24"/>
        </w:rPr>
        <w:t xml:space="preserve"> polierten Felder</w:t>
      </w:r>
      <w:r w:rsidR="0085559B">
        <w:rPr>
          <w:rFonts w:ascii="Times New Roman" w:hAnsi="Times New Roman" w:cs="Times New Roman"/>
          <w:sz w:val="24"/>
          <w:szCs w:val="24"/>
        </w:rPr>
        <w:t>n reflektierten Sig</w:t>
      </w:r>
      <w:r w:rsidR="00A97404">
        <w:rPr>
          <w:rFonts w:ascii="Times New Roman" w:hAnsi="Times New Roman" w:cs="Times New Roman"/>
          <w:sz w:val="24"/>
          <w:szCs w:val="24"/>
        </w:rPr>
        <w:t>nale des Reflexlichtsensors im Zwei-</w:t>
      </w:r>
      <w:r w:rsidR="0085559B">
        <w:rPr>
          <w:rFonts w:ascii="Times New Roman" w:hAnsi="Times New Roman" w:cs="Times New Roman"/>
          <w:sz w:val="24"/>
          <w:szCs w:val="24"/>
        </w:rPr>
        <w:t>Sekunden-</w:t>
      </w:r>
      <w:r>
        <w:rPr>
          <w:rFonts w:ascii="Times New Roman" w:hAnsi="Times New Roman" w:cs="Times New Roman"/>
          <w:sz w:val="24"/>
          <w:szCs w:val="24"/>
        </w:rPr>
        <w:t xml:space="preserve">Takt </w:t>
      </w:r>
      <w:r w:rsidR="0085559B">
        <w:rPr>
          <w:rFonts w:ascii="Times New Roman" w:hAnsi="Times New Roman" w:cs="Times New Roman"/>
          <w:sz w:val="24"/>
          <w:szCs w:val="24"/>
        </w:rPr>
        <w:t xml:space="preserve">und stellt diese </w:t>
      </w:r>
      <w:r w:rsidR="00A97404">
        <w:rPr>
          <w:rFonts w:ascii="Times New Roman" w:hAnsi="Times New Roman" w:cs="Times New Roman"/>
          <w:sz w:val="24"/>
          <w:szCs w:val="24"/>
        </w:rPr>
        <w:t xml:space="preserve">sowohl </w:t>
      </w:r>
      <w:r w:rsidR="0085559B">
        <w:rPr>
          <w:rFonts w:ascii="Times New Roman" w:hAnsi="Times New Roman" w:cs="Times New Roman"/>
          <w:sz w:val="24"/>
          <w:szCs w:val="24"/>
        </w:rPr>
        <w:t xml:space="preserve">als numerische Anzeige auf der Bedienoberfläche </w:t>
      </w:r>
      <w:r w:rsidR="00A97404">
        <w:rPr>
          <w:rFonts w:ascii="Times New Roman" w:hAnsi="Times New Roman" w:cs="Times New Roman"/>
          <w:sz w:val="24"/>
          <w:szCs w:val="24"/>
        </w:rPr>
        <w:t xml:space="preserve">als auch gelistet in einer Excel-Tabelle </w:t>
      </w:r>
      <w:r w:rsidR="0085559B">
        <w:rPr>
          <w:rFonts w:ascii="Times New Roman" w:hAnsi="Times New Roman" w:cs="Times New Roman"/>
          <w:sz w:val="24"/>
          <w:szCs w:val="24"/>
        </w:rPr>
        <w:t>dar.</w:t>
      </w:r>
    </w:p>
    <w:p w:rsidR="00CC7E47" w:rsidRDefault="00B75368" w:rsidP="00B75368">
      <w:pPr>
        <w:jc w:val="both"/>
        <w:rPr>
          <w:rFonts w:ascii="Times New Roman" w:hAnsi="Times New Roman" w:cs="Times New Roman"/>
          <w:sz w:val="24"/>
          <w:szCs w:val="24"/>
        </w:rPr>
      </w:pPr>
      <w:r>
        <w:rPr>
          <w:rFonts w:ascii="Times New Roman" w:hAnsi="Times New Roman" w:cs="Times New Roman"/>
          <w:sz w:val="24"/>
          <w:szCs w:val="24"/>
        </w:rPr>
        <w:t xml:space="preserve">Der Reflexlichtsensor wird mit </w:t>
      </w:r>
      <w:r w:rsidR="00A97404">
        <w:rPr>
          <w:rFonts w:ascii="Times New Roman" w:hAnsi="Times New Roman" w:cs="Times New Roman"/>
          <w:sz w:val="24"/>
          <w:szCs w:val="24"/>
        </w:rPr>
        <w:t xml:space="preserve">einer </w:t>
      </w:r>
      <w:r>
        <w:rPr>
          <w:rFonts w:ascii="Times New Roman" w:hAnsi="Times New Roman" w:cs="Times New Roman"/>
          <w:sz w:val="24"/>
          <w:szCs w:val="24"/>
        </w:rPr>
        <w:t>Spannung von 12 V betrieben und das Sig</w:t>
      </w:r>
      <w:r w:rsidR="007B1B86">
        <w:rPr>
          <w:rFonts w:ascii="Times New Roman" w:hAnsi="Times New Roman" w:cs="Times New Roman"/>
          <w:sz w:val="24"/>
          <w:szCs w:val="24"/>
        </w:rPr>
        <w:t xml:space="preserve">nal </w:t>
      </w:r>
      <w:r w:rsidR="00A97404">
        <w:rPr>
          <w:rFonts w:ascii="Times New Roman" w:hAnsi="Times New Roman" w:cs="Times New Roman"/>
          <w:sz w:val="24"/>
          <w:szCs w:val="24"/>
        </w:rPr>
        <w:t>am Open-Kollektor-</w:t>
      </w:r>
      <w:r>
        <w:rPr>
          <w:rFonts w:ascii="Times New Roman" w:hAnsi="Times New Roman" w:cs="Times New Roman"/>
          <w:sz w:val="24"/>
          <w:szCs w:val="24"/>
        </w:rPr>
        <w:t>Ausgang (2)</w:t>
      </w:r>
      <w:r w:rsidR="00A97404">
        <w:rPr>
          <w:rFonts w:ascii="Times New Roman" w:hAnsi="Times New Roman" w:cs="Times New Roman"/>
          <w:sz w:val="24"/>
          <w:szCs w:val="24"/>
        </w:rPr>
        <w:t xml:space="preserve"> in Bild 4</w:t>
      </w:r>
      <w:r>
        <w:rPr>
          <w:rFonts w:ascii="Times New Roman" w:hAnsi="Times New Roman" w:cs="Times New Roman"/>
          <w:sz w:val="24"/>
          <w:szCs w:val="24"/>
        </w:rPr>
        <w:t xml:space="preserve"> abgegriffen, mittels</w:t>
      </w:r>
      <w:r w:rsidR="00A97404">
        <w:rPr>
          <w:rFonts w:ascii="Times New Roman" w:hAnsi="Times New Roman" w:cs="Times New Roman"/>
          <w:sz w:val="24"/>
          <w:szCs w:val="24"/>
        </w:rPr>
        <w:t xml:space="preserve"> Spannungsteiler auf Signale von</w:t>
      </w:r>
      <w:r>
        <w:rPr>
          <w:rFonts w:ascii="Times New Roman" w:hAnsi="Times New Roman" w:cs="Times New Roman"/>
          <w:sz w:val="24"/>
          <w:szCs w:val="24"/>
        </w:rPr>
        <w:t xml:space="preserve"> </w:t>
      </w:r>
      <w:r w:rsidR="00A53F3E">
        <w:rPr>
          <w:rFonts w:ascii="Times New Roman" w:hAnsi="Times New Roman" w:cs="Times New Roman"/>
          <w:sz w:val="24"/>
          <w:szCs w:val="24"/>
        </w:rPr>
        <w:t>5 V-Pegel reduziert und dem VTM-Steuergerät zugeführt</w:t>
      </w:r>
      <w:r>
        <w:rPr>
          <w:rFonts w:ascii="Times New Roman" w:hAnsi="Times New Roman" w:cs="Times New Roman"/>
          <w:sz w:val="24"/>
          <w:szCs w:val="24"/>
        </w:rPr>
        <w:t>.</w:t>
      </w:r>
    </w:p>
    <w:p w:rsidR="00CC7E47" w:rsidRDefault="00167027" w:rsidP="00F70746">
      <w:pPr>
        <w:jc w:val="center"/>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2229558" cy="1143000"/>
            <wp:effectExtent l="19050" t="0" r="0" b="0"/>
            <wp:docPr id="7" name="Bild 4" descr="C:\Users\ipi\Documents\BA Riesa 2017\Opt-Schal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pi\Documents\BA Riesa 2017\Opt-Schaltbild.jpg"/>
                    <pic:cNvPicPr>
                      <a:picLocks noChangeAspect="1" noChangeArrowheads="1"/>
                    </pic:cNvPicPr>
                  </pic:nvPicPr>
                  <pic:blipFill>
                    <a:blip r:embed="rId8"/>
                    <a:srcRect/>
                    <a:stretch>
                      <a:fillRect/>
                    </a:stretch>
                  </pic:blipFill>
                  <pic:spPr bwMode="auto">
                    <a:xfrm>
                      <a:off x="0" y="0"/>
                      <a:ext cx="2248859" cy="1152895"/>
                    </a:xfrm>
                    <a:prstGeom prst="rect">
                      <a:avLst/>
                    </a:prstGeom>
                    <a:noFill/>
                    <a:ln w="9525">
                      <a:noFill/>
                      <a:miter lim="800000"/>
                      <a:headEnd/>
                      <a:tailEnd/>
                    </a:ln>
                  </pic:spPr>
                </pic:pic>
              </a:graphicData>
            </a:graphic>
          </wp:inline>
        </w:drawing>
      </w:r>
    </w:p>
    <w:p w:rsidR="00CC7E47" w:rsidRDefault="00CC7E47" w:rsidP="00896AD4">
      <w:pPr>
        <w:jc w:val="center"/>
        <w:rPr>
          <w:rFonts w:ascii="Times New Roman" w:hAnsi="Times New Roman" w:cs="Times New Roman"/>
          <w:sz w:val="24"/>
          <w:szCs w:val="24"/>
        </w:rPr>
      </w:pPr>
      <w:r>
        <w:rPr>
          <w:rFonts w:ascii="Times New Roman" w:hAnsi="Times New Roman" w:cs="Times New Roman"/>
          <w:sz w:val="24"/>
          <w:szCs w:val="24"/>
        </w:rPr>
        <w:t xml:space="preserve">Bild 4: </w:t>
      </w:r>
      <w:r w:rsidR="00F70746">
        <w:rPr>
          <w:rFonts w:ascii="Times New Roman" w:hAnsi="Times New Roman" w:cs="Times New Roman"/>
          <w:sz w:val="24"/>
          <w:szCs w:val="24"/>
        </w:rPr>
        <w:t xml:space="preserve">Anschlussbild des Reflexlichtsensors vom Typ </w:t>
      </w:r>
      <w:r w:rsidR="009A0EC7" w:rsidRPr="009A0EC7">
        <w:rPr>
          <w:rFonts w:ascii="Times New Roman" w:hAnsi="Times New Roman" w:cs="Times New Roman"/>
          <w:sz w:val="24"/>
          <w:szCs w:val="24"/>
        </w:rPr>
        <w:t>Mini Beam SM312CVG</w:t>
      </w:r>
    </w:p>
    <w:p w:rsidR="00A53F3E" w:rsidRDefault="00A53F3E" w:rsidP="00A53F3E">
      <w:pPr>
        <w:jc w:val="both"/>
        <w:rPr>
          <w:rFonts w:ascii="Times New Roman" w:hAnsi="Times New Roman" w:cs="Times New Roman"/>
          <w:sz w:val="24"/>
          <w:szCs w:val="24"/>
        </w:rPr>
      </w:pPr>
      <w:r>
        <w:rPr>
          <w:rFonts w:ascii="Times New Roman" w:hAnsi="Times New Roman" w:cs="Times New Roman"/>
          <w:sz w:val="24"/>
          <w:szCs w:val="24"/>
        </w:rPr>
        <w:t xml:space="preserve">Das Anstecken des Reflexlichtsensors erfolgt an den seitlich </w:t>
      </w:r>
      <w:proofErr w:type="gramStart"/>
      <w:r>
        <w:rPr>
          <w:rFonts w:ascii="Times New Roman" w:hAnsi="Times New Roman" w:cs="Times New Roman"/>
          <w:sz w:val="24"/>
          <w:szCs w:val="24"/>
        </w:rPr>
        <w:t>angebrachten Buchsen</w:t>
      </w:r>
      <w:proofErr w:type="gramEnd"/>
      <w:r>
        <w:rPr>
          <w:rFonts w:ascii="Times New Roman" w:hAnsi="Times New Roman" w:cs="Times New Roman"/>
          <w:sz w:val="24"/>
          <w:szCs w:val="24"/>
        </w:rPr>
        <w:t xml:space="preserve"> des VTM-Steuergerätes</w:t>
      </w:r>
      <w:r w:rsidR="00FE4ADD">
        <w:rPr>
          <w:rFonts w:ascii="Times New Roman" w:hAnsi="Times New Roman" w:cs="Times New Roman"/>
          <w:sz w:val="24"/>
          <w:szCs w:val="24"/>
        </w:rPr>
        <w:t xml:space="preserve"> und zwar </w:t>
      </w:r>
      <w:r>
        <w:rPr>
          <w:rFonts w:ascii="Times New Roman" w:hAnsi="Times New Roman" w:cs="Times New Roman"/>
          <w:sz w:val="24"/>
          <w:szCs w:val="24"/>
        </w:rPr>
        <w:t xml:space="preserve"> schwarz</w:t>
      </w:r>
      <w:r w:rsidR="00FE4ADD">
        <w:rPr>
          <w:rFonts w:ascii="Times New Roman" w:hAnsi="Times New Roman" w:cs="Times New Roman"/>
          <w:sz w:val="24"/>
          <w:szCs w:val="24"/>
        </w:rPr>
        <w:t>e Buchse</w:t>
      </w:r>
      <w:r>
        <w:rPr>
          <w:rFonts w:ascii="Times New Roman" w:hAnsi="Times New Roman" w:cs="Times New Roman"/>
          <w:sz w:val="24"/>
          <w:szCs w:val="24"/>
        </w:rPr>
        <w:t xml:space="preserve"> f</w:t>
      </w:r>
      <w:r w:rsidR="00FE4ADD">
        <w:rPr>
          <w:rFonts w:ascii="Times New Roman" w:hAnsi="Times New Roman" w:cs="Times New Roman"/>
          <w:sz w:val="24"/>
          <w:szCs w:val="24"/>
        </w:rPr>
        <w:t>ür GND (3)</w:t>
      </w:r>
      <w:r>
        <w:rPr>
          <w:rFonts w:ascii="Times New Roman" w:hAnsi="Times New Roman" w:cs="Times New Roman"/>
          <w:sz w:val="24"/>
          <w:szCs w:val="24"/>
        </w:rPr>
        <w:t>, gelb</w:t>
      </w:r>
      <w:r w:rsidR="00FE4ADD">
        <w:rPr>
          <w:rFonts w:ascii="Times New Roman" w:hAnsi="Times New Roman" w:cs="Times New Roman"/>
          <w:sz w:val="24"/>
          <w:szCs w:val="24"/>
        </w:rPr>
        <w:t>e</w:t>
      </w:r>
      <w:r>
        <w:rPr>
          <w:rFonts w:ascii="Times New Roman" w:hAnsi="Times New Roman" w:cs="Times New Roman"/>
          <w:sz w:val="24"/>
          <w:szCs w:val="24"/>
        </w:rPr>
        <w:t xml:space="preserve"> </w:t>
      </w:r>
      <w:r w:rsidR="00FE4ADD">
        <w:rPr>
          <w:rFonts w:ascii="Times New Roman" w:hAnsi="Times New Roman" w:cs="Times New Roman"/>
          <w:sz w:val="24"/>
          <w:szCs w:val="24"/>
        </w:rPr>
        <w:t xml:space="preserve">Buchse </w:t>
      </w:r>
      <w:r>
        <w:rPr>
          <w:rFonts w:ascii="Times New Roman" w:hAnsi="Times New Roman" w:cs="Times New Roman"/>
          <w:sz w:val="24"/>
          <w:szCs w:val="24"/>
        </w:rPr>
        <w:t xml:space="preserve">das Signal </w:t>
      </w:r>
      <w:r w:rsidR="00FE4ADD">
        <w:rPr>
          <w:rFonts w:ascii="Times New Roman" w:hAnsi="Times New Roman" w:cs="Times New Roman"/>
          <w:sz w:val="24"/>
          <w:szCs w:val="24"/>
        </w:rPr>
        <w:t xml:space="preserve">(2) </w:t>
      </w:r>
      <w:r>
        <w:rPr>
          <w:rFonts w:ascii="Times New Roman" w:hAnsi="Times New Roman" w:cs="Times New Roman"/>
          <w:sz w:val="24"/>
          <w:szCs w:val="24"/>
        </w:rPr>
        <w:t>und grün</w:t>
      </w:r>
      <w:r w:rsidR="00FE4ADD">
        <w:rPr>
          <w:rFonts w:ascii="Times New Roman" w:hAnsi="Times New Roman" w:cs="Times New Roman"/>
          <w:sz w:val="24"/>
          <w:szCs w:val="24"/>
        </w:rPr>
        <w:t xml:space="preserve">e Buchse </w:t>
      </w:r>
      <w:r>
        <w:rPr>
          <w:rFonts w:ascii="Times New Roman" w:hAnsi="Times New Roman" w:cs="Times New Roman"/>
          <w:sz w:val="24"/>
          <w:szCs w:val="24"/>
        </w:rPr>
        <w:t xml:space="preserve"> zu 12V </w:t>
      </w:r>
      <w:r w:rsidR="00CD38B9">
        <w:rPr>
          <w:rFonts w:ascii="Times New Roman" w:hAnsi="Times New Roman" w:cs="Times New Roman"/>
          <w:sz w:val="24"/>
          <w:szCs w:val="24"/>
        </w:rPr>
        <w:t xml:space="preserve">(1), so wie in den </w:t>
      </w:r>
      <w:r w:rsidR="00FE4ADD">
        <w:rPr>
          <w:rFonts w:ascii="Times New Roman" w:hAnsi="Times New Roman" w:cs="Times New Roman"/>
          <w:sz w:val="24"/>
          <w:szCs w:val="24"/>
        </w:rPr>
        <w:t>Bilder</w:t>
      </w:r>
      <w:r w:rsidR="00CD38B9">
        <w:rPr>
          <w:rFonts w:ascii="Times New Roman" w:hAnsi="Times New Roman" w:cs="Times New Roman"/>
          <w:sz w:val="24"/>
          <w:szCs w:val="24"/>
        </w:rPr>
        <w:t>n</w:t>
      </w:r>
      <w:r w:rsidR="00FE4ADD">
        <w:rPr>
          <w:rFonts w:ascii="Times New Roman" w:hAnsi="Times New Roman" w:cs="Times New Roman"/>
          <w:sz w:val="24"/>
          <w:szCs w:val="24"/>
        </w:rPr>
        <w:t xml:space="preserve"> 4 und 5</w:t>
      </w:r>
      <w:r w:rsidR="00CD38B9">
        <w:rPr>
          <w:rFonts w:ascii="Times New Roman" w:hAnsi="Times New Roman" w:cs="Times New Roman"/>
          <w:sz w:val="24"/>
          <w:szCs w:val="24"/>
        </w:rPr>
        <w:t xml:space="preserve"> ersichtlich</w:t>
      </w:r>
      <w:r>
        <w:rPr>
          <w:rFonts w:ascii="Times New Roman" w:hAnsi="Times New Roman" w:cs="Times New Roman"/>
          <w:sz w:val="24"/>
          <w:szCs w:val="24"/>
        </w:rPr>
        <w:t>.</w:t>
      </w:r>
    </w:p>
    <w:p w:rsidR="00A53F3E" w:rsidRDefault="00A53F3E" w:rsidP="00A53F3E">
      <w:pPr>
        <w:jc w:val="center"/>
      </w:pPr>
      <w:r>
        <w:rPr>
          <w:noProof/>
          <w:lang w:eastAsia="de-DE"/>
        </w:rPr>
        <w:drawing>
          <wp:inline distT="0" distB="0" distL="0" distR="0">
            <wp:extent cx="5114925" cy="1419225"/>
            <wp:effectExtent l="19050" t="0" r="9525" b="0"/>
            <wp:docPr id="4" name="Bild 6" descr="C:\Users\ipi\Documents\BA Riesa 2017\Sensor-Buch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pi\Documents\BA Riesa 2017\Sensor-Buchsen.jpg"/>
                    <pic:cNvPicPr>
                      <a:picLocks noChangeAspect="1" noChangeArrowheads="1"/>
                    </pic:cNvPicPr>
                  </pic:nvPicPr>
                  <pic:blipFill>
                    <a:blip r:embed="rId9"/>
                    <a:srcRect/>
                    <a:stretch>
                      <a:fillRect/>
                    </a:stretch>
                  </pic:blipFill>
                  <pic:spPr bwMode="auto">
                    <a:xfrm>
                      <a:off x="0" y="0"/>
                      <a:ext cx="5114925" cy="1419225"/>
                    </a:xfrm>
                    <a:prstGeom prst="rect">
                      <a:avLst/>
                    </a:prstGeom>
                    <a:noFill/>
                    <a:ln w="9525">
                      <a:noFill/>
                      <a:miter lim="800000"/>
                      <a:headEnd/>
                      <a:tailEnd/>
                    </a:ln>
                  </pic:spPr>
                </pic:pic>
              </a:graphicData>
            </a:graphic>
          </wp:inline>
        </w:drawing>
      </w:r>
    </w:p>
    <w:p w:rsidR="00A53F3E" w:rsidRDefault="00A53F3E" w:rsidP="00A53F3E">
      <w:pPr>
        <w:jc w:val="center"/>
        <w:rPr>
          <w:rFonts w:ascii="Times New Roman" w:hAnsi="Times New Roman" w:cs="Times New Roman"/>
          <w:sz w:val="24"/>
          <w:szCs w:val="24"/>
        </w:rPr>
      </w:pPr>
      <w:r>
        <w:rPr>
          <w:rFonts w:ascii="Times New Roman" w:hAnsi="Times New Roman" w:cs="Times New Roman"/>
          <w:sz w:val="24"/>
          <w:szCs w:val="24"/>
        </w:rPr>
        <w:t>Bild 5: Reflexlichtsensor-Anschluss-Buchsen am VTM-Steuergerät</w:t>
      </w:r>
    </w:p>
    <w:p w:rsidR="00F2494E" w:rsidRDefault="00516348" w:rsidP="007B1B8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Im VTM-Steuergerät befindet sich als Herzstück der </w:t>
      </w:r>
      <w:r w:rsidR="007B1B86">
        <w:rPr>
          <w:rFonts w:ascii="Times New Roman" w:hAnsi="Times New Roman" w:cs="Times New Roman"/>
          <w:sz w:val="24"/>
          <w:szCs w:val="24"/>
        </w:rPr>
        <w:t xml:space="preserve">Modul NI USB-6501 </w:t>
      </w:r>
      <w:r>
        <w:rPr>
          <w:rFonts w:ascii="Times New Roman" w:hAnsi="Times New Roman" w:cs="Times New Roman"/>
          <w:sz w:val="24"/>
          <w:szCs w:val="24"/>
        </w:rPr>
        <w:t xml:space="preserve">von National Instruments, welcher über </w:t>
      </w:r>
      <w:r w:rsidR="007B1B86" w:rsidRPr="007B1B86">
        <w:rPr>
          <w:rFonts w:ascii="Times New Roman" w:hAnsi="Times New Roman" w:cs="Times New Roman"/>
          <w:sz w:val="24"/>
          <w:szCs w:val="24"/>
        </w:rPr>
        <w:t>24 Digital-I/O-Leitungen</w:t>
      </w:r>
      <w:r>
        <w:rPr>
          <w:rFonts w:ascii="Times New Roman" w:hAnsi="Times New Roman" w:cs="Times New Roman"/>
          <w:sz w:val="24"/>
          <w:szCs w:val="24"/>
        </w:rPr>
        <w:t xml:space="preserve"> verfügt</w:t>
      </w:r>
      <w:r w:rsidR="007B1B86" w:rsidRPr="007B1B86">
        <w:rPr>
          <w:rFonts w:ascii="Times New Roman" w:hAnsi="Times New Roman" w:cs="Times New Roman"/>
          <w:sz w:val="24"/>
          <w:szCs w:val="24"/>
        </w:rPr>
        <w:t xml:space="preserve">, </w:t>
      </w:r>
      <w:r w:rsidR="007B1B86">
        <w:rPr>
          <w:rFonts w:ascii="Times New Roman" w:hAnsi="Times New Roman" w:cs="Times New Roman"/>
          <w:sz w:val="24"/>
          <w:szCs w:val="24"/>
        </w:rPr>
        <w:t xml:space="preserve">wovon </w:t>
      </w:r>
      <w:r w:rsidR="007B1B86" w:rsidRPr="007B1B86">
        <w:rPr>
          <w:rFonts w:ascii="Times New Roman" w:hAnsi="Times New Roman" w:cs="Times New Roman"/>
          <w:sz w:val="24"/>
          <w:szCs w:val="24"/>
        </w:rPr>
        <w:t>ein</w:t>
      </w:r>
      <w:r w:rsidR="007B1B86">
        <w:rPr>
          <w:rFonts w:ascii="Times New Roman" w:hAnsi="Times New Roman" w:cs="Times New Roman"/>
          <w:sz w:val="24"/>
          <w:szCs w:val="24"/>
        </w:rPr>
        <w:t xml:space="preserve">e </w:t>
      </w:r>
      <w:r w:rsidR="00FE4ADD">
        <w:rPr>
          <w:rFonts w:ascii="Times New Roman" w:hAnsi="Times New Roman" w:cs="Times New Roman"/>
          <w:sz w:val="24"/>
          <w:szCs w:val="24"/>
        </w:rPr>
        <w:t xml:space="preserve">die </w:t>
      </w:r>
      <w:r w:rsidR="007B1B86">
        <w:rPr>
          <w:rFonts w:ascii="Times New Roman" w:hAnsi="Times New Roman" w:cs="Times New Roman"/>
          <w:sz w:val="24"/>
          <w:szCs w:val="24"/>
        </w:rPr>
        <w:t>P2.7</w:t>
      </w:r>
      <w:r w:rsidR="00F2494E">
        <w:rPr>
          <w:rFonts w:ascii="Times New Roman" w:hAnsi="Times New Roman" w:cs="Times New Roman"/>
          <w:sz w:val="24"/>
          <w:szCs w:val="24"/>
        </w:rPr>
        <w:t xml:space="preserve"> vorzugsweise als</w:t>
      </w:r>
      <w:r w:rsidR="007B1B86">
        <w:rPr>
          <w:rFonts w:ascii="Times New Roman" w:hAnsi="Times New Roman" w:cs="Times New Roman"/>
          <w:sz w:val="24"/>
          <w:szCs w:val="24"/>
        </w:rPr>
        <w:t xml:space="preserve"> </w:t>
      </w:r>
      <w:r w:rsidR="007B1B86" w:rsidRPr="007B1B86">
        <w:rPr>
          <w:rFonts w:ascii="Times New Roman" w:hAnsi="Times New Roman" w:cs="Times New Roman"/>
          <w:sz w:val="24"/>
          <w:szCs w:val="24"/>
        </w:rPr>
        <w:t xml:space="preserve"> 32-bit-Counter</w:t>
      </w:r>
      <w:r w:rsidR="00ED60F8">
        <w:rPr>
          <w:rFonts w:ascii="Times New Roman" w:hAnsi="Times New Roman" w:cs="Times New Roman"/>
          <w:sz w:val="24"/>
          <w:szCs w:val="24"/>
        </w:rPr>
        <w:t xml:space="preserve"> </w:t>
      </w:r>
      <w:r w:rsidR="00F2494E">
        <w:rPr>
          <w:rFonts w:ascii="Times New Roman" w:hAnsi="Times New Roman" w:cs="Times New Roman"/>
          <w:sz w:val="24"/>
          <w:szCs w:val="24"/>
        </w:rPr>
        <w:t>programmtechnisch ausgeführt werden kann</w:t>
      </w:r>
      <w:r w:rsidR="00ED60F8">
        <w:rPr>
          <w:rFonts w:ascii="Times New Roman" w:hAnsi="Times New Roman" w:cs="Times New Roman"/>
          <w:sz w:val="24"/>
          <w:szCs w:val="24"/>
        </w:rPr>
        <w:t xml:space="preserve"> </w:t>
      </w:r>
      <w:r w:rsidR="00CD38B9">
        <w:rPr>
          <w:rFonts w:ascii="Times New Roman" w:hAnsi="Times New Roman" w:cs="Times New Roman"/>
          <w:sz w:val="24"/>
          <w:szCs w:val="24"/>
        </w:rPr>
        <w:t>(Bild 6</w:t>
      </w:r>
      <w:r w:rsidR="00A53F3E">
        <w:rPr>
          <w:rFonts w:ascii="Times New Roman" w:hAnsi="Times New Roman" w:cs="Times New Roman"/>
          <w:sz w:val="24"/>
          <w:szCs w:val="24"/>
        </w:rPr>
        <w:t>)</w:t>
      </w:r>
      <w:r w:rsidR="007B1B86">
        <w:rPr>
          <w:rFonts w:ascii="Times New Roman" w:hAnsi="Times New Roman" w:cs="Times New Roman"/>
          <w:sz w:val="24"/>
          <w:szCs w:val="24"/>
        </w:rPr>
        <w:t>.</w:t>
      </w:r>
      <w:r w:rsidR="00A53F3E">
        <w:rPr>
          <w:rFonts w:ascii="Times New Roman" w:hAnsi="Times New Roman" w:cs="Times New Roman"/>
          <w:sz w:val="24"/>
          <w:szCs w:val="24"/>
        </w:rPr>
        <w:t xml:space="preserve"> </w:t>
      </w:r>
    </w:p>
    <w:p w:rsidR="007B1B86" w:rsidRPr="00A53F3E" w:rsidRDefault="00A53F3E" w:rsidP="007B1B86">
      <w:pPr>
        <w:jc w:val="both"/>
        <w:rPr>
          <w:rFonts w:ascii="Times New Roman" w:hAnsi="Times New Roman" w:cs="Times New Roman"/>
          <w:sz w:val="24"/>
          <w:szCs w:val="24"/>
        </w:rPr>
      </w:pPr>
      <w:r>
        <w:rPr>
          <w:rFonts w:ascii="Times New Roman" w:hAnsi="Times New Roman" w:cs="Times New Roman"/>
          <w:sz w:val="24"/>
          <w:szCs w:val="24"/>
        </w:rPr>
        <w:t xml:space="preserve">Über die </w:t>
      </w:r>
      <w:r w:rsidRPr="00A53F3E">
        <w:rPr>
          <w:rFonts w:ascii="Times New Roman" w:hAnsi="Times New Roman" w:cs="Times New Roman"/>
          <w:sz w:val="24"/>
          <w:szCs w:val="24"/>
        </w:rPr>
        <w:t>Hochgeschwindigkeits-Busschnittstelle USB 2.0 (12 Mb/s)</w:t>
      </w:r>
      <w:r>
        <w:rPr>
          <w:rFonts w:ascii="Times New Roman" w:hAnsi="Times New Roman" w:cs="Times New Roman"/>
          <w:sz w:val="24"/>
          <w:szCs w:val="24"/>
        </w:rPr>
        <w:t xml:space="preserve"> des Modules erfolgt </w:t>
      </w:r>
      <w:r w:rsidR="00F2494E">
        <w:rPr>
          <w:rFonts w:ascii="Times New Roman" w:hAnsi="Times New Roman" w:cs="Times New Roman"/>
          <w:sz w:val="24"/>
          <w:szCs w:val="24"/>
        </w:rPr>
        <w:t xml:space="preserve">dann </w:t>
      </w:r>
      <w:r>
        <w:rPr>
          <w:rFonts w:ascii="Times New Roman" w:hAnsi="Times New Roman" w:cs="Times New Roman"/>
          <w:sz w:val="24"/>
          <w:szCs w:val="24"/>
        </w:rPr>
        <w:t xml:space="preserve">der Datentransfer zum PC und </w:t>
      </w:r>
      <w:r w:rsidR="00ED60F8">
        <w:rPr>
          <w:rFonts w:ascii="Times New Roman" w:hAnsi="Times New Roman" w:cs="Times New Roman"/>
          <w:sz w:val="24"/>
          <w:szCs w:val="24"/>
        </w:rPr>
        <w:t>damit zum</w:t>
      </w:r>
      <w:r>
        <w:rPr>
          <w:rFonts w:ascii="Times New Roman" w:hAnsi="Times New Roman" w:cs="Times New Roman"/>
          <w:sz w:val="24"/>
          <w:szCs w:val="24"/>
        </w:rPr>
        <w:t xml:space="preserve"> LabVIEW-Mess-und Steuerprogramm.</w:t>
      </w:r>
    </w:p>
    <w:p w:rsidR="00867D01" w:rsidRDefault="00867D01" w:rsidP="00867D01">
      <w:pPr>
        <w:jc w:val="center"/>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2800350" cy="2752068"/>
            <wp:effectExtent l="19050" t="0" r="0" b="0"/>
            <wp:docPr id="1" name="Bild 9" descr="C:\Users\ipi\Documents\BA Riesa 2017\NI usb-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pi\Documents\BA Riesa 2017\NI usb-6501.jpg"/>
                    <pic:cNvPicPr>
                      <a:picLocks noChangeAspect="1" noChangeArrowheads="1"/>
                    </pic:cNvPicPr>
                  </pic:nvPicPr>
                  <pic:blipFill>
                    <a:blip r:embed="rId10"/>
                    <a:srcRect/>
                    <a:stretch>
                      <a:fillRect/>
                    </a:stretch>
                  </pic:blipFill>
                  <pic:spPr bwMode="auto">
                    <a:xfrm>
                      <a:off x="0" y="0"/>
                      <a:ext cx="2803032" cy="2754704"/>
                    </a:xfrm>
                    <a:prstGeom prst="rect">
                      <a:avLst/>
                    </a:prstGeom>
                    <a:noFill/>
                    <a:ln w="9525">
                      <a:noFill/>
                      <a:miter lim="800000"/>
                      <a:headEnd/>
                      <a:tailEnd/>
                    </a:ln>
                  </pic:spPr>
                </pic:pic>
              </a:graphicData>
            </a:graphic>
          </wp:inline>
        </w:drawing>
      </w:r>
    </w:p>
    <w:p w:rsidR="00867D01" w:rsidRDefault="00A53F3E" w:rsidP="00867D01">
      <w:pPr>
        <w:jc w:val="center"/>
        <w:rPr>
          <w:rFonts w:ascii="Times New Roman" w:hAnsi="Times New Roman" w:cs="Times New Roman"/>
          <w:sz w:val="24"/>
          <w:szCs w:val="24"/>
        </w:rPr>
      </w:pPr>
      <w:r>
        <w:rPr>
          <w:rFonts w:ascii="Times New Roman" w:hAnsi="Times New Roman" w:cs="Times New Roman"/>
          <w:sz w:val="24"/>
          <w:szCs w:val="24"/>
        </w:rPr>
        <w:t>Bild 6</w:t>
      </w:r>
      <w:r w:rsidR="00867D01">
        <w:rPr>
          <w:rFonts w:ascii="Times New Roman" w:hAnsi="Times New Roman" w:cs="Times New Roman"/>
          <w:sz w:val="24"/>
          <w:szCs w:val="24"/>
        </w:rPr>
        <w:t xml:space="preserve">: Anschluss des </w:t>
      </w:r>
      <w:r w:rsidR="00CD38B9">
        <w:rPr>
          <w:rFonts w:ascii="Times New Roman" w:hAnsi="Times New Roman" w:cs="Times New Roman"/>
          <w:sz w:val="24"/>
          <w:szCs w:val="24"/>
        </w:rPr>
        <w:t>Reflexlichtsensors an P2.7</w:t>
      </w:r>
      <w:r w:rsidR="00867D01">
        <w:rPr>
          <w:rFonts w:ascii="Times New Roman" w:hAnsi="Times New Roman" w:cs="Times New Roman"/>
          <w:sz w:val="24"/>
          <w:szCs w:val="24"/>
        </w:rPr>
        <w:t xml:space="preserve">  des NI USB-6501-Modul</w:t>
      </w:r>
    </w:p>
    <w:p w:rsidR="001A31E4" w:rsidRDefault="0022144F" w:rsidP="0022144F">
      <w:pPr>
        <w:jc w:val="both"/>
        <w:rPr>
          <w:rFonts w:ascii="Times New Roman" w:hAnsi="Times New Roman" w:cs="Times New Roman"/>
          <w:sz w:val="24"/>
          <w:szCs w:val="24"/>
        </w:rPr>
      </w:pPr>
      <w:r>
        <w:rPr>
          <w:rFonts w:ascii="Times New Roman" w:hAnsi="Times New Roman" w:cs="Times New Roman"/>
          <w:sz w:val="24"/>
          <w:szCs w:val="24"/>
        </w:rPr>
        <w:t xml:space="preserve">In Bild 7 ist der Programmausschnitt zur Drehzahlmessung des LabVIEW-Mess-und Steuerprogrammes zum VTM-Handling dargestellt. </w:t>
      </w:r>
    </w:p>
    <w:p w:rsidR="001A31E4" w:rsidRDefault="00691B25" w:rsidP="00896AD4">
      <w:pPr>
        <w:jc w:val="center"/>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4543425" cy="2028825"/>
            <wp:effectExtent l="19050" t="0" r="9525" b="0"/>
            <wp:docPr id="14" name="Bild 6" descr="C:\Users\ipi\Documents\BA Riesa 2017\n-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pi\Documents\BA Riesa 2017\n-Block.jpg"/>
                    <pic:cNvPicPr>
                      <a:picLocks noChangeAspect="1" noChangeArrowheads="1"/>
                    </pic:cNvPicPr>
                  </pic:nvPicPr>
                  <pic:blipFill>
                    <a:blip r:embed="rId11"/>
                    <a:srcRect/>
                    <a:stretch>
                      <a:fillRect/>
                    </a:stretch>
                  </pic:blipFill>
                  <pic:spPr bwMode="auto">
                    <a:xfrm>
                      <a:off x="0" y="0"/>
                      <a:ext cx="4543425" cy="2028825"/>
                    </a:xfrm>
                    <a:prstGeom prst="rect">
                      <a:avLst/>
                    </a:prstGeom>
                    <a:noFill/>
                    <a:ln w="9525">
                      <a:noFill/>
                      <a:miter lim="800000"/>
                      <a:headEnd/>
                      <a:tailEnd/>
                    </a:ln>
                  </pic:spPr>
                </pic:pic>
              </a:graphicData>
            </a:graphic>
          </wp:inline>
        </w:drawing>
      </w:r>
    </w:p>
    <w:p w:rsidR="00FE4ADD" w:rsidRDefault="00FE4ADD" w:rsidP="00896AD4">
      <w:pPr>
        <w:jc w:val="center"/>
        <w:rPr>
          <w:rFonts w:ascii="Times New Roman" w:hAnsi="Times New Roman" w:cs="Times New Roman"/>
          <w:sz w:val="24"/>
          <w:szCs w:val="24"/>
        </w:rPr>
      </w:pPr>
      <w:r>
        <w:rPr>
          <w:rFonts w:ascii="Times New Roman" w:hAnsi="Times New Roman" w:cs="Times New Roman"/>
          <w:sz w:val="24"/>
          <w:szCs w:val="24"/>
        </w:rPr>
        <w:t xml:space="preserve">Bild 7: </w:t>
      </w:r>
      <w:r w:rsidR="0022144F">
        <w:rPr>
          <w:rFonts w:ascii="Times New Roman" w:hAnsi="Times New Roman" w:cs="Times New Roman"/>
          <w:sz w:val="24"/>
          <w:szCs w:val="24"/>
        </w:rPr>
        <w:t>LabVIEW-Programmausschnitt zur Drehzahlmessung</w:t>
      </w:r>
    </w:p>
    <w:p w:rsidR="00513066" w:rsidRDefault="0022144F" w:rsidP="0022144F">
      <w:pPr>
        <w:jc w:val="both"/>
        <w:rPr>
          <w:rFonts w:ascii="Times New Roman" w:hAnsi="Times New Roman" w:cs="Times New Roman"/>
          <w:sz w:val="24"/>
          <w:szCs w:val="24"/>
        </w:rPr>
      </w:pPr>
      <w:r>
        <w:rPr>
          <w:rFonts w:ascii="Times New Roman" w:hAnsi="Times New Roman" w:cs="Times New Roman"/>
          <w:sz w:val="24"/>
          <w:szCs w:val="24"/>
        </w:rPr>
        <w:t>Durch die Timerfunktion wird aller 2 Sekunden der Counter über den DAQ-</w:t>
      </w:r>
      <w:r w:rsidR="00513066">
        <w:rPr>
          <w:rFonts w:ascii="Times New Roman" w:hAnsi="Times New Roman" w:cs="Times New Roman"/>
          <w:sz w:val="24"/>
          <w:szCs w:val="24"/>
        </w:rPr>
        <w:t>Assistant für P2.7 gestartet sowie</w:t>
      </w:r>
      <w:r>
        <w:rPr>
          <w:rFonts w:ascii="Times New Roman" w:hAnsi="Times New Roman" w:cs="Times New Roman"/>
          <w:sz w:val="24"/>
          <w:szCs w:val="24"/>
        </w:rPr>
        <w:t xml:space="preserve"> die Drehzahlanzeige U/min mittels Casestruktur „true“ geschaltet</w:t>
      </w:r>
      <w:r w:rsidR="00513066">
        <w:rPr>
          <w:rFonts w:ascii="Times New Roman" w:hAnsi="Times New Roman" w:cs="Times New Roman"/>
          <w:sz w:val="24"/>
          <w:szCs w:val="24"/>
        </w:rPr>
        <w:t>, um somit den</w:t>
      </w:r>
      <w:r>
        <w:rPr>
          <w:rFonts w:ascii="Times New Roman" w:hAnsi="Times New Roman" w:cs="Times New Roman"/>
          <w:sz w:val="24"/>
          <w:szCs w:val="24"/>
        </w:rPr>
        <w:t xml:space="preserve"> </w:t>
      </w:r>
      <w:r w:rsidR="00513066">
        <w:rPr>
          <w:rFonts w:ascii="Times New Roman" w:hAnsi="Times New Roman" w:cs="Times New Roman"/>
          <w:sz w:val="24"/>
          <w:szCs w:val="24"/>
        </w:rPr>
        <w:t>stets aktuellen Drehzahlwert mittels numerischer Anzeige U/min auf der Bedienoberfläche des LabVIEW-Mess-und Steuerprogrammes präzise zur Anzeige zu bringen. Gleichzeitig erfolgt die protokollarische Eintragung der Drehzahlwerte in eine Excel-Tabelle und kann für nachträgliche Auswert</w:t>
      </w:r>
      <w:r w:rsidR="00CD38B9">
        <w:rPr>
          <w:rFonts w:ascii="Times New Roman" w:hAnsi="Times New Roman" w:cs="Times New Roman"/>
          <w:sz w:val="24"/>
          <w:szCs w:val="24"/>
        </w:rPr>
        <w:t>ungen heran gezogen werden</w:t>
      </w:r>
      <w:r w:rsidR="00513066">
        <w:rPr>
          <w:rFonts w:ascii="Times New Roman" w:hAnsi="Times New Roman" w:cs="Times New Roman"/>
          <w:sz w:val="24"/>
          <w:szCs w:val="24"/>
        </w:rPr>
        <w:t>.</w:t>
      </w:r>
    </w:p>
    <w:sectPr w:rsidR="00513066" w:rsidSect="002757B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BCB"/>
    <w:rsid w:val="000240B0"/>
    <w:rsid w:val="000C2071"/>
    <w:rsid w:val="00167027"/>
    <w:rsid w:val="001A31E4"/>
    <w:rsid w:val="002046E7"/>
    <w:rsid w:val="0022144F"/>
    <w:rsid w:val="002757BF"/>
    <w:rsid w:val="002E35E5"/>
    <w:rsid w:val="003B693A"/>
    <w:rsid w:val="004719D1"/>
    <w:rsid w:val="004751F5"/>
    <w:rsid w:val="00484309"/>
    <w:rsid w:val="005103DE"/>
    <w:rsid w:val="00513066"/>
    <w:rsid w:val="00516348"/>
    <w:rsid w:val="005F571D"/>
    <w:rsid w:val="00691B25"/>
    <w:rsid w:val="007334AB"/>
    <w:rsid w:val="007B1B86"/>
    <w:rsid w:val="0085559B"/>
    <w:rsid w:val="00867D01"/>
    <w:rsid w:val="00896AD4"/>
    <w:rsid w:val="008B568C"/>
    <w:rsid w:val="008F3936"/>
    <w:rsid w:val="009A0EC7"/>
    <w:rsid w:val="00A53F3E"/>
    <w:rsid w:val="00A64B99"/>
    <w:rsid w:val="00A97404"/>
    <w:rsid w:val="00B04867"/>
    <w:rsid w:val="00B174B9"/>
    <w:rsid w:val="00B23890"/>
    <w:rsid w:val="00B463CC"/>
    <w:rsid w:val="00B75368"/>
    <w:rsid w:val="00C138F7"/>
    <w:rsid w:val="00C22213"/>
    <w:rsid w:val="00CA773D"/>
    <w:rsid w:val="00CC7E47"/>
    <w:rsid w:val="00CD38B9"/>
    <w:rsid w:val="00D24BCB"/>
    <w:rsid w:val="00D96C50"/>
    <w:rsid w:val="00EC067D"/>
    <w:rsid w:val="00ED60F8"/>
    <w:rsid w:val="00EE2301"/>
    <w:rsid w:val="00F03266"/>
    <w:rsid w:val="00F2494E"/>
    <w:rsid w:val="00F70746"/>
    <w:rsid w:val="00FE4A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7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7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1996-1F63-44F3-8CC0-0D4D528D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29</cp:revision>
  <dcterms:created xsi:type="dcterms:W3CDTF">2017-05-05T06:04:00Z</dcterms:created>
  <dcterms:modified xsi:type="dcterms:W3CDTF">2017-05-07T16:37:00Z</dcterms:modified>
</cp:coreProperties>
</file>